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为了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/>
        </w:rPr>
        <w:t>那抹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绿色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高一（3）班  黄语哲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我们都希望这样一个世界：能在碧空如洗，艳阳高照的一天，立于海边，看天与水相接于远方一线；登临山巅，看那云雾缭绕半山腰。四季流转，便是春华秋实夏蝉冬雪；光阴飞逝，便是草木荣枯万物生长。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行走在山水之间，</w:t>
      </w:r>
      <w:r>
        <w:rPr>
          <w:rFonts w:hint="eastAsia" w:ascii="宋体" w:hAnsi="宋体" w:eastAsia="宋体" w:cs="宋体"/>
          <w:sz w:val="24"/>
          <w:szCs w:val="24"/>
        </w:rPr>
        <w:t>能感到清风从脸上轻轻拂过，流水在脚下淌过......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然而，这些景致，早已成了过去。随着人口的增长、工业的发展，环境日益恶化，光秃的山坡、脏乱的河水、枯萎的草地逐渐取代了曾经的绿水青山，四季只剩下了个夏秋冬，光阴也只带来了个万物枯。“全球环境变暖”、“冰川融化”、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“雾霾”等这类字眼逐渐地走入了人们的视线。“绿色环保”也越来越受到人们的关注。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那么，怎么做一个“绿色环保”的人呢？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“低碳”生活显然是个极好的选择。“低碳”，顾名思义，是指较低的以二氧化碳为主的温室气体排放。人们现在总是说要注重节约，要提倡低碳的生活方式。可是他们很多人总是心口不一，而低碳生活并不是讲讲而已，它是必须实行的。它对于我们来说应该是一种态度，而不是一个任务。我们应该积极提倡并且努力去实践，从小事做起，从点滴做起。比如，我们要注意节电、节水，做到随手关灯，一水多用；出行也最好采用公共交通工具，为地球减点儿负担；当然，也要少用一次性物品，要知道，每一根一次性筷子都是森林的泪，每一个一次性塑料袋都是地球的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哪怕不为了环境，为了自己，也为了那个心中的世外桃源，我们也应从现在做起，与自然为友，与环保同行，让这颗蔚蓝的星球更加美好、更加灿烂......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9CD589E"/>
    <w:rsid w:val="2A181D88"/>
    <w:rsid w:val="66247BA0"/>
    <w:rsid w:val="68052B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616</Words>
  <Characters>626</Characters>
  <Paragraphs>6</Paragraphs>
  <TotalTime>0</TotalTime>
  <ScaleCrop>false</ScaleCrop>
  <LinksUpToDate>false</LinksUpToDate>
  <CharactersWithSpaces>664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2021-03-13T14:47:00Z</dcterms:created>
  <dc:creator>M2004J7AC</dc:creator>
  <cp:lastModifiedBy>Administrator</cp:lastModifiedBy>
  <dcterms:modified xsi:type="dcterms:W3CDTF">2021-03-29T00:11:27Z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CF89F58A26CB43E4933241407E182D0C</vt:lpwstr>
  </property>
</Properties>
</file>