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59" w:rsidRPr="00266159" w:rsidRDefault="00266159" w:rsidP="000D3FB9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66159" w:rsidRPr="00266159" w:rsidRDefault="00266159" w:rsidP="000D3FB9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66159" w:rsidRPr="00266159" w:rsidRDefault="00266159" w:rsidP="000D3FB9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776454" w:rsidRDefault="00776454" w:rsidP="000D3FB9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776454" w:rsidRPr="00ED3947" w:rsidRDefault="00776454" w:rsidP="000D3FB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776454" w:rsidRDefault="00283E53" w:rsidP="000D3FB9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邵教</w:t>
      </w:r>
      <w:proofErr w:type="gramStart"/>
      <w:r>
        <w:rPr>
          <w:rFonts w:ascii="仿宋_GB2312" w:eastAsia="仿宋_GB2312" w:hint="eastAsia"/>
          <w:sz w:val="32"/>
          <w:szCs w:val="32"/>
        </w:rPr>
        <w:t>综</w:t>
      </w:r>
      <w:proofErr w:type="gramEnd"/>
      <w:r w:rsidR="00776454" w:rsidRPr="00ED3947">
        <w:rPr>
          <w:rFonts w:ascii="仿宋_GB2312" w:eastAsia="仿宋_GB2312" w:hAnsi="宋体" w:hint="eastAsia"/>
          <w:sz w:val="32"/>
          <w:szCs w:val="32"/>
        </w:rPr>
        <w:t>〔</w:t>
      </w:r>
      <w:r w:rsidR="00370D34">
        <w:rPr>
          <w:rFonts w:ascii="仿宋_GB2312" w:eastAsia="仿宋_GB2312" w:hAnsi="宋体" w:hint="eastAsia"/>
          <w:sz w:val="32"/>
          <w:szCs w:val="32"/>
        </w:rPr>
        <w:t>2021</w:t>
      </w:r>
      <w:r w:rsidR="00776454" w:rsidRPr="00ED3947"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="00776454">
        <w:rPr>
          <w:rFonts w:ascii="仿宋_GB2312" w:eastAsia="仿宋_GB2312" w:hAnsi="宋体" w:hint="eastAsia"/>
          <w:sz w:val="32"/>
          <w:szCs w:val="32"/>
        </w:rPr>
        <w:t>号</w:t>
      </w:r>
    </w:p>
    <w:p w:rsidR="00776454" w:rsidRDefault="00776454" w:rsidP="00776454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776454" w:rsidRDefault="00776454" w:rsidP="00776454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283E53" w:rsidRPr="00283E53" w:rsidRDefault="00283E53" w:rsidP="00283E53">
      <w:pPr>
        <w:snapToGrid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83E53">
        <w:rPr>
          <w:rFonts w:ascii="方正小标宋简体" w:eastAsia="方正小标宋简体" w:hint="eastAsia"/>
          <w:sz w:val="44"/>
          <w:szCs w:val="44"/>
        </w:rPr>
        <w:t>邵武市教育局关于征订2021年</w:t>
      </w:r>
    </w:p>
    <w:p w:rsidR="00283E53" w:rsidRPr="00283E53" w:rsidRDefault="00283E53" w:rsidP="00283E53">
      <w:pPr>
        <w:snapToGrid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83E53">
        <w:rPr>
          <w:rFonts w:ascii="方正小标宋简体" w:eastAsia="方正小标宋简体" w:hint="eastAsia"/>
          <w:sz w:val="44"/>
          <w:szCs w:val="44"/>
        </w:rPr>
        <w:t>城区中小学生夏装的通知</w:t>
      </w:r>
    </w:p>
    <w:p w:rsidR="00283E53" w:rsidRPr="00283E53" w:rsidRDefault="00283E53" w:rsidP="00283E53">
      <w:pPr>
        <w:snapToGrid w:val="0"/>
        <w:spacing w:line="540" w:lineRule="exact"/>
        <w:ind w:firstLineChars="100" w:firstLine="440"/>
        <w:rPr>
          <w:rFonts w:hint="eastAsia"/>
          <w:sz w:val="44"/>
          <w:szCs w:val="44"/>
        </w:rPr>
      </w:pPr>
    </w:p>
    <w:p w:rsidR="00283E53" w:rsidRDefault="00283E53" w:rsidP="00283E53">
      <w:pPr>
        <w:snapToGrid w:val="0"/>
        <w:spacing w:line="540" w:lineRule="exac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城区各中小学、职业中专:</w:t>
      </w:r>
    </w:p>
    <w:p w:rsidR="00283E53" w:rsidRDefault="00283E53" w:rsidP="00283E53">
      <w:pPr>
        <w:spacing w:line="540" w:lineRule="exact"/>
        <w:ind w:firstLineChars="200" w:firstLine="64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根据《关于进一步加强中小学生校服管理工作的意见》（</w:t>
      </w:r>
      <w:proofErr w:type="gramStart"/>
      <w:r>
        <w:rPr>
          <w:rFonts w:ascii="仿宋_GB2312" w:eastAsia="仿宋_GB2312" w:hAnsi="仿宋_GB2312" w:hint="eastAsia"/>
          <w:sz w:val="32"/>
          <w:szCs w:val="30"/>
        </w:rPr>
        <w:t>闽教基</w:t>
      </w:r>
      <w:proofErr w:type="gramEnd"/>
      <w:r>
        <w:rPr>
          <w:rFonts w:ascii="仿宋_GB2312" w:eastAsia="仿宋_GB2312" w:hAnsi="仿宋_GB2312" w:hint="eastAsia"/>
          <w:sz w:val="32"/>
          <w:szCs w:val="30"/>
        </w:rPr>
        <w:t>〔2015〕3号）文件精神，根据我市实际情况，经研究决定开展邵武市2021年城区中小学生夏装征订工作。现将有关事项通知如下:</w:t>
      </w:r>
    </w:p>
    <w:p w:rsidR="00283E53" w:rsidRDefault="00283E53" w:rsidP="00283E53">
      <w:pPr>
        <w:snapToGrid w:val="0"/>
        <w:spacing w:line="540" w:lineRule="exact"/>
        <w:ind w:firstLineChars="200" w:firstLine="640"/>
        <w:rPr>
          <w:rFonts w:ascii="黑体" w:eastAsia="黑体" w:hAnsi="仿宋_GB2312" w:hint="eastAsia"/>
          <w:sz w:val="32"/>
          <w:szCs w:val="30"/>
        </w:rPr>
      </w:pPr>
      <w:r>
        <w:rPr>
          <w:rFonts w:ascii="黑体" w:eastAsia="黑体" w:hAnsi="仿宋_GB2312" w:hint="eastAsia"/>
          <w:sz w:val="32"/>
          <w:szCs w:val="30"/>
        </w:rPr>
        <w:t>一、征订范围</w:t>
      </w:r>
    </w:p>
    <w:p w:rsidR="00283E53" w:rsidRDefault="00283E53" w:rsidP="00283E53">
      <w:pPr>
        <w:snapToGrid w:val="0"/>
        <w:spacing w:line="540" w:lineRule="exact"/>
        <w:ind w:firstLineChars="200" w:firstLine="64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2021年城区中小学生夏装征订范围为：</w:t>
      </w:r>
    </w:p>
    <w:p w:rsidR="00283E53" w:rsidRDefault="00283E53" w:rsidP="00283E53">
      <w:pPr>
        <w:snapToGrid w:val="0"/>
        <w:spacing w:line="540" w:lineRule="exact"/>
        <w:ind w:firstLineChars="200" w:firstLine="64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一年级、三年级、五年级、七年级、高中一年级（职业中专一年级），2021年春季由农村或外地转入城区学校就读的学生纳入征订范围。其他年段学生如需要也可自愿征订。</w:t>
      </w:r>
    </w:p>
    <w:p w:rsidR="00283E53" w:rsidRDefault="00283E53" w:rsidP="00283E53">
      <w:pPr>
        <w:spacing w:line="540" w:lineRule="exact"/>
        <w:ind w:firstLine="570"/>
        <w:rPr>
          <w:rFonts w:ascii="黑体" w:eastAsia="黑体" w:hAnsi="仿宋_GB2312" w:hint="eastAsia"/>
          <w:sz w:val="32"/>
          <w:szCs w:val="30"/>
        </w:rPr>
      </w:pPr>
      <w:r>
        <w:rPr>
          <w:rFonts w:ascii="黑体" w:eastAsia="黑体" w:hAnsi="仿宋_GB2312" w:hint="eastAsia"/>
          <w:sz w:val="32"/>
          <w:szCs w:val="30"/>
        </w:rPr>
        <w:t>二、征订价格</w:t>
      </w:r>
    </w:p>
    <w:p w:rsidR="00283E53" w:rsidRDefault="00283E53" w:rsidP="00283E53">
      <w:pPr>
        <w:spacing w:line="540" w:lineRule="exact"/>
        <w:ind w:firstLine="57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2021年夏装价格按照2020年1月23日签订的《邵武市中小</w:t>
      </w:r>
      <w:r>
        <w:rPr>
          <w:rFonts w:ascii="仿宋_GB2312" w:eastAsia="仿宋_GB2312" w:hAnsi="仿宋_GB2312" w:hint="eastAsia"/>
          <w:sz w:val="32"/>
          <w:szCs w:val="30"/>
        </w:rPr>
        <w:lastRenderedPageBreak/>
        <w:t>学生校服采购续延合同》价格。具体是：</w:t>
      </w:r>
    </w:p>
    <w:p w:rsidR="00283E53" w:rsidRDefault="00283E53" w:rsidP="00283E53">
      <w:pPr>
        <w:spacing w:line="540" w:lineRule="exact"/>
        <w:ind w:firstLine="57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小学生夏装（男）53元/套，小学生夏装（女）59元/套；初、高中学生夏装（男、女）65元/套，特号服装另加3元/套。以上价格已包含学校标志制作费。</w:t>
      </w:r>
    </w:p>
    <w:p w:rsidR="00283E53" w:rsidRDefault="00283E53" w:rsidP="00283E53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黑体" w:eastAsia="黑体" w:hAnsi="仿宋_GB2312" w:hint="eastAsia"/>
          <w:sz w:val="32"/>
          <w:szCs w:val="30"/>
        </w:rPr>
      </w:pPr>
      <w:r>
        <w:rPr>
          <w:rFonts w:ascii="黑体" w:eastAsia="黑体" w:hAnsi="仿宋_GB2312" w:hint="eastAsia"/>
          <w:sz w:val="32"/>
          <w:szCs w:val="30"/>
        </w:rPr>
        <w:t>三、</w:t>
      </w:r>
      <w:r>
        <w:rPr>
          <w:rFonts w:ascii="黑体" w:eastAsia="黑体" w:hAnsi="仿宋_GB2312" w:hint="eastAsia"/>
          <w:sz w:val="32"/>
          <w:szCs w:val="30"/>
          <w:lang w:val="zh-CN"/>
        </w:rPr>
        <w:t>质量要求和技术标准</w:t>
      </w:r>
    </w:p>
    <w:p w:rsidR="00283E53" w:rsidRDefault="00283E53" w:rsidP="00283E53">
      <w:pPr>
        <w:pStyle w:val="aa"/>
        <w:spacing w:line="540" w:lineRule="exact"/>
        <w:rPr>
          <w:rFonts w:hint="eastAsia"/>
        </w:rPr>
      </w:pPr>
      <w:r>
        <w:rPr>
          <w:rFonts w:hint="eastAsia"/>
        </w:rPr>
        <w:t>校服</w:t>
      </w:r>
      <w:r w:rsidRPr="004D1AA6">
        <w:rPr>
          <w:rFonts w:hint="eastAsia"/>
        </w:rPr>
        <w:t>质量执行标准：GB/T31888-2015全国中小学校服标准、DB35/T836-2015福建省学生服装地方标准、GB18401-2010 B国家纺织产品基本安全技术规范。</w:t>
      </w:r>
      <w:r>
        <w:rPr>
          <w:rFonts w:hint="eastAsia"/>
        </w:rPr>
        <w:t>服装的款式、面料及颜色以双方确定的样品为准、面料染色必须按照国家环保要求染色，面料参数标准如下：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2000"/>
        <w:gridCol w:w="6683"/>
      </w:tblGrid>
      <w:tr w:rsidR="00283E53" w:rsidTr="00283E53">
        <w:trPr>
          <w:cantSplit/>
          <w:trHeight w:val="252"/>
          <w:jc w:val="center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Default="00283E53" w:rsidP="00283E53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8"/>
              </w:rPr>
              <w:t>款式名称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Default="00283E53" w:rsidP="00283E53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8"/>
              </w:rPr>
              <w:t>材料及制作工艺要求</w:t>
            </w:r>
          </w:p>
        </w:tc>
      </w:tr>
      <w:tr w:rsidR="00283E53" w:rsidTr="00A8770A">
        <w:trPr>
          <w:cantSplit/>
          <w:trHeight w:val="2965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Default="00283E53" w:rsidP="00283E53">
            <w:pPr>
              <w:spacing w:line="4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夏</w:t>
            </w:r>
          </w:p>
          <w:p w:rsidR="00283E53" w:rsidRDefault="00283E53" w:rsidP="00283E53">
            <w:pPr>
              <w:spacing w:line="4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Pr="009D27DF" w:rsidRDefault="00283E53" w:rsidP="00283E53">
            <w:pPr>
              <w:spacing w:line="400" w:lineRule="exact"/>
              <w:ind w:left="118" w:hangingChars="49" w:hanging="118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小学生夏装 （男）（女）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Pr="009D27DF" w:rsidRDefault="00283E53" w:rsidP="00283E53">
            <w:pPr>
              <w:spacing w:line="40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1、男女上衣：针织网眼布，棉含量75%，聚酯纤维含量25%，平方米克重180-200g/㎡，支数26S；</w:t>
            </w:r>
          </w:p>
          <w:p w:rsidR="00283E53" w:rsidRPr="009D27DF" w:rsidRDefault="00283E53" w:rsidP="00283E53">
            <w:pPr>
              <w:spacing w:line="400" w:lineRule="exact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2、小学男裤：针织网眼布，棉含量60%，聚酯纤维含量40%，平方米克重210-230g/㎡，支数26S；</w:t>
            </w:r>
          </w:p>
          <w:p w:rsidR="00283E53" w:rsidRPr="009D27DF" w:rsidRDefault="00283E53" w:rsidP="00283E53">
            <w:pPr>
              <w:spacing w:line="40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3、小学女裤裙：梭织格子布，棉含量100%，平方米克重170-200g/㎡，支数21S；</w:t>
            </w:r>
          </w:p>
        </w:tc>
      </w:tr>
      <w:tr w:rsidR="00283E53" w:rsidTr="00A8770A">
        <w:trPr>
          <w:cantSplit/>
          <w:trHeight w:val="241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Default="00283E53" w:rsidP="00283E53">
            <w:pPr>
              <w:spacing w:line="4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夏</w:t>
            </w:r>
          </w:p>
          <w:p w:rsidR="00283E53" w:rsidRDefault="00283E53" w:rsidP="00283E53">
            <w:pPr>
              <w:spacing w:line="4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Pr="009D27DF" w:rsidRDefault="00283E53" w:rsidP="00283E53">
            <w:pPr>
              <w:spacing w:line="40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初、高中学生  夏装（男、女）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53" w:rsidRPr="009D27DF" w:rsidRDefault="00283E53" w:rsidP="00283E53">
            <w:pPr>
              <w:spacing w:line="40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1、中学男女上衣：针织网眼布，棉含量75%，聚酯纤维含量25%，平方米克重180-200g/㎡，26S；</w:t>
            </w:r>
          </w:p>
          <w:p w:rsidR="00283E53" w:rsidRPr="009D27DF" w:rsidRDefault="00283E53" w:rsidP="00283E53">
            <w:pPr>
              <w:spacing w:line="400" w:lineRule="exact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2、中学夏装男女裤：</w:t>
            </w:r>
            <w:proofErr w:type="gramStart"/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梭</w:t>
            </w:r>
            <w:proofErr w:type="gramEnd"/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织布，棉含量35%，聚酯纤维含量65%，140-180g/㎡，织数45*45S；</w:t>
            </w:r>
          </w:p>
          <w:p w:rsidR="00283E53" w:rsidRPr="009D27DF" w:rsidRDefault="00283E53" w:rsidP="00283E53">
            <w:pPr>
              <w:spacing w:line="40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3、直接接触皮肤面料，环保染色，方便运动，上衣避免竖领。</w:t>
            </w:r>
          </w:p>
        </w:tc>
      </w:tr>
    </w:tbl>
    <w:p w:rsidR="00283E53" w:rsidRPr="006C75B3" w:rsidRDefault="00283E53" w:rsidP="00283E53">
      <w:pPr>
        <w:tabs>
          <w:tab w:val="left" w:pos="525"/>
          <w:tab w:val="left" w:pos="737"/>
        </w:tabs>
        <w:spacing w:line="5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>其他要求：所有夏装领头、袖口等直接接触皮肤的部分，其棉纤维含量</w:t>
      </w:r>
      <w:r w:rsidRPr="006C75B3">
        <w:rPr>
          <w:rFonts w:ascii="宋体" w:hAnsi="宋体" w:cs="宋体" w:hint="eastAsia"/>
          <w:sz w:val="32"/>
          <w:szCs w:val="32"/>
        </w:rPr>
        <w:t>≧</w:t>
      </w:r>
      <w:r w:rsidRPr="006C75B3">
        <w:rPr>
          <w:rFonts w:ascii="仿宋_GB2312" w:eastAsia="仿宋_GB2312" w:hAnsi="仿宋_GB2312" w:hint="eastAsia"/>
          <w:sz w:val="32"/>
          <w:szCs w:val="32"/>
        </w:rPr>
        <w:t>35%，布料为针织布。小学女夏装布料为梭织格子布。</w:t>
      </w:r>
    </w:p>
    <w:p w:rsidR="00283E53" w:rsidRPr="006C75B3" w:rsidRDefault="00283E53" w:rsidP="00283E53">
      <w:pPr>
        <w:snapToGrid w:val="0"/>
        <w:spacing w:line="500" w:lineRule="exact"/>
        <w:ind w:firstLineChars="200" w:firstLine="640"/>
        <w:rPr>
          <w:rFonts w:ascii="黑体" w:eastAsia="黑体" w:hAnsi="仿宋_GB2312" w:hint="eastAsia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lastRenderedPageBreak/>
        <w:t>四</w:t>
      </w:r>
      <w:r w:rsidRPr="006C75B3">
        <w:rPr>
          <w:rFonts w:ascii="黑体" w:eastAsia="黑体" w:hAnsi="仿宋_GB2312" w:hint="eastAsia"/>
          <w:sz w:val="32"/>
          <w:szCs w:val="32"/>
        </w:rPr>
        <w:t>、征订要求</w:t>
      </w:r>
    </w:p>
    <w:p w:rsidR="00283E53" w:rsidRPr="006C75B3" w:rsidRDefault="00283E53" w:rsidP="00283E53">
      <w:pPr>
        <w:snapToGrid w:val="0"/>
        <w:spacing w:line="5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>1．学生装征订工作要严格遵照“学校自主、家长自愿”的原则，不得强制征订。学校要将《邵武市</w:t>
      </w:r>
      <w:r>
        <w:rPr>
          <w:rFonts w:ascii="仿宋_GB2312" w:eastAsia="仿宋_GB2312" w:hAnsi="仿宋_GB2312" w:hint="eastAsia"/>
          <w:sz w:val="32"/>
          <w:szCs w:val="32"/>
        </w:rPr>
        <w:t>2021年城区中小学生夏装征订通知单》</w:t>
      </w:r>
      <w:r w:rsidRPr="006C75B3">
        <w:rPr>
          <w:rFonts w:ascii="仿宋_GB2312" w:eastAsia="仿宋_GB2312" w:hAnsi="仿宋_GB2312" w:hint="eastAsia"/>
          <w:sz w:val="32"/>
          <w:szCs w:val="32"/>
        </w:rPr>
        <w:t>发放给学生家长，征订通知单由家长签字确认后由学校汇总存档，作为学生装发放的依据。</w:t>
      </w:r>
    </w:p>
    <w:p w:rsidR="00283E53" w:rsidRDefault="00283E53" w:rsidP="00283E53">
      <w:pPr>
        <w:snapToGrid w:val="0"/>
        <w:spacing w:line="500" w:lineRule="exact"/>
        <w:ind w:firstLineChars="200" w:firstLine="640"/>
        <w:outlineLvl w:val="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>2．征订范围内</w:t>
      </w:r>
      <w:r>
        <w:rPr>
          <w:rFonts w:ascii="仿宋_GB2312" w:eastAsia="仿宋_GB2312" w:hAnsi="仿宋_GB2312" w:hint="eastAsia"/>
          <w:sz w:val="32"/>
          <w:szCs w:val="32"/>
        </w:rPr>
        <w:t>的“六类兜底生”</w:t>
      </w:r>
      <w:r w:rsidRPr="006C75B3">
        <w:rPr>
          <w:rFonts w:ascii="仿宋_GB2312" w:eastAsia="仿宋_GB2312" w:hAnsi="仿宋_GB2312" w:hint="eastAsia"/>
          <w:sz w:val="32"/>
          <w:szCs w:val="32"/>
        </w:rPr>
        <w:t>（含建档立卡、</w:t>
      </w:r>
      <w:r>
        <w:rPr>
          <w:rFonts w:ascii="仿宋_GB2312" w:eastAsia="仿宋_GB2312" w:hAnsi="仿宋_GB2312" w:hint="eastAsia"/>
          <w:sz w:val="32"/>
          <w:szCs w:val="32"/>
        </w:rPr>
        <w:t>各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类低保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、特困、孤儿、残疾学生、</w:t>
      </w:r>
      <w:r w:rsidRPr="006C75B3">
        <w:rPr>
          <w:rFonts w:ascii="仿宋_GB2312" w:eastAsia="仿宋_GB2312" w:hAnsi="仿宋_GB2312" w:hint="eastAsia"/>
          <w:sz w:val="32"/>
          <w:szCs w:val="32"/>
        </w:rPr>
        <w:t>优抚家庭学生）</w:t>
      </w:r>
      <w:r>
        <w:rPr>
          <w:rFonts w:ascii="仿宋_GB2312" w:eastAsia="仿宋_GB2312" w:hAnsi="仿宋_GB2312" w:hint="eastAsia"/>
          <w:sz w:val="32"/>
          <w:szCs w:val="32"/>
        </w:rPr>
        <w:t>为</w:t>
      </w:r>
      <w:r w:rsidRPr="006C75B3">
        <w:rPr>
          <w:rFonts w:ascii="仿宋_GB2312" w:eastAsia="仿宋_GB2312" w:hAnsi="仿宋_GB2312" w:hint="eastAsia"/>
          <w:sz w:val="32"/>
          <w:szCs w:val="32"/>
        </w:rPr>
        <w:t>减免校服受益范围。各校要认真落实</w:t>
      </w:r>
      <w:r>
        <w:rPr>
          <w:rFonts w:ascii="仿宋_GB2312" w:eastAsia="仿宋_GB2312" w:hAnsi="仿宋_GB2312" w:hint="eastAsia"/>
          <w:sz w:val="32"/>
          <w:szCs w:val="32"/>
        </w:rPr>
        <w:t>“六类兜底生”享受学生装免费补助政策，不公示受助学生个人敏感信息，以保护学生隐私。学校要保存好</w:t>
      </w:r>
      <w:r w:rsidRPr="006C75B3">
        <w:rPr>
          <w:rFonts w:ascii="仿宋_GB2312" w:eastAsia="仿宋_GB2312" w:hAnsi="仿宋_GB2312" w:hint="eastAsia"/>
          <w:sz w:val="32"/>
          <w:szCs w:val="32"/>
        </w:rPr>
        <w:t>《邵武市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 w:rsidRPr="006C75B3">
        <w:rPr>
          <w:rFonts w:ascii="仿宋_GB2312" w:eastAsia="仿宋_GB2312" w:hAnsi="仿宋_GB2312" w:hint="eastAsia"/>
          <w:sz w:val="32"/>
          <w:szCs w:val="32"/>
        </w:rPr>
        <w:t>年城区中小学生统一着装（夏装）受益学生情况表》</w:t>
      </w:r>
      <w:r>
        <w:rPr>
          <w:rFonts w:ascii="仿宋_GB2312" w:eastAsia="仿宋_GB2312" w:hAnsi="仿宋_GB2312" w:hint="eastAsia"/>
          <w:sz w:val="32"/>
          <w:szCs w:val="32"/>
        </w:rPr>
        <w:t>，以备相关检查。</w:t>
      </w:r>
    </w:p>
    <w:p w:rsidR="00283E53" w:rsidRPr="006C75B3" w:rsidRDefault="00283E53" w:rsidP="00283E53">
      <w:pPr>
        <w:snapToGrid w:val="0"/>
        <w:spacing w:line="500" w:lineRule="exact"/>
        <w:ind w:firstLineChars="200" w:firstLine="640"/>
        <w:rPr>
          <w:rFonts w:ascii="黑体" w:eastAsia="黑体" w:hAnsi="仿宋_GB2312" w:hint="eastAsia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t>五</w:t>
      </w:r>
      <w:r w:rsidRPr="006C75B3">
        <w:rPr>
          <w:rFonts w:ascii="黑体" w:eastAsia="黑体" w:hAnsi="仿宋_GB2312" w:hint="eastAsia"/>
          <w:sz w:val="32"/>
          <w:szCs w:val="32"/>
        </w:rPr>
        <w:t>、征订</w:t>
      </w:r>
      <w:r>
        <w:rPr>
          <w:rFonts w:ascii="黑体" w:eastAsia="黑体" w:hAnsi="仿宋_GB2312" w:hint="eastAsia"/>
          <w:sz w:val="32"/>
          <w:szCs w:val="32"/>
        </w:rPr>
        <w:t>材料报送</w:t>
      </w:r>
      <w:r w:rsidRPr="006C75B3">
        <w:rPr>
          <w:rFonts w:ascii="黑体" w:eastAsia="黑体" w:hAnsi="仿宋_GB2312" w:hint="eastAsia"/>
          <w:sz w:val="32"/>
          <w:szCs w:val="32"/>
        </w:rPr>
        <w:t>时间</w:t>
      </w:r>
    </w:p>
    <w:p w:rsidR="00283E53" w:rsidRPr="006C75B3" w:rsidRDefault="00283E53" w:rsidP="00283E53">
      <w:pPr>
        <w:spacing w:line="500" w:lineRule="exact"/>
        <w:ind w:firstLine="630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</w:t>
      </w:r>
      <w:r w:rsidRPr="006C75B3"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 w:hint="eastAsia"/>
          <w:sz w:val="32"/>
          <w:szCs w:val="32"/>
        </w:rPr>
        <w:t>3</w:t>
      </w:r>
      <w:r w:rsidRPr="006C75B3"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 w:hint="eastAsia"/>
          <w:sz w:val="32"/>
          <w:szCs w:val="32"/>
        </w:rPr>
        <w:t>30</w:t>
      </w:r>
      <w:r w:rsidRPr="006C75B3">
        <w:rPr>
          <w:rFonts w:ascii="仿宋_GB2312" w:eastAsia="仿宋_GB2312" w:hAnsi="仿宋_GB2312" w:hint="eastAsia"/>
          <w:sz w:val="32"/>
          <w:szCs w:val="32"/>
        </w:rPr>
        <w:t>日前，学校要将</w:t>
      </w:r>
      <w:proofErr w:type="gramStart"/>
      <w:r w:rsidRPr="006C75B3">
        <w:rPr>
          <w:rFonts w:ascii="仿宋_GB2312" w:eastAsia="仿宋_GB2312" w:hAnsi="仿宋_GB2312" w:hint="eastAsia"/>
          <w:sz w:val="32"/>
          <w:szCs w:val="32"/>
        </w:rPr>
        <w:t>《</w:t>
      </w:r>
      <w:proofErr w:type="gramEnd"/>
      <w:r w:rsidRPr="006C75B3">
        <w:rPr>
          <w:rFonts w:ascii="仿宋_GB2312" w:eastAsia="仿宋_GB2312" w:hAnsi="宋体" w:hint="eastAsia"/>
          <w:sz w:val="32"/>
          <w:szCs w:val="32"/>
        </w:rPr>
        <w:t>邵武市</w:t>
      </w:r>
      <w:r>
        <w:rPr>
          <w:rFonts w:ascii="仿宋_GB2312" w:eastAsia="仿宋_GB2312" w:hAnsi="宋体" w:hint="eastAsia"/>
          <w:sz w:val="32"/>
          <w:szCs w:val="32"/>
        </w:rPr>
        <w:t>2021</w:t>
      </w:r>
      <w:r w:rsidRPr="006C75B3">
        <w:rPr>
          <w:rFonts w:ascii="仿宋_GB2312" w:eastAsia="仿宋_GB2312" w:hAnsi="宋体" w:hint="eastAsia"/>
          <w:sz w:val="32"/>
          <w:szCs w:val="32"/>
        </w:rPr>
        <w:t>年</w:t>
      </w:r>
      <w:r w:rsidRPr="006C75B3">
        <w:rPr>
          <w:rFonts w:ascii="仿宋_GB2312" w:eastAsia="仿宋_GB2312" w:hint="eastAsia"/>
          <w:sz w:val="32"/>
          <w:szCs w:val="32"/>
        </w:rPr>
        <w:t>城区</w:t>
      </w:r>
      <w:r w:rsidRPr="006C75B3">
        <w:rPr>
          <w:rFonts w:ascii="仿宋_GB2312" w:eastAsia="仿宋_GB2312" w:hAnsi="宋体" w:hint="eastAsia"/>
          <w:sz w:val="32"/>
          <w:szCs w:val="32"/>
        </w:rPr>
        <w:t>中小</w:t>
      </w:r>
    </w:p>
    <w:p w:rsidR="00283E53" w:rsidRPr="006C75B3" w:rsidRDefault="00283E53" w:rsidP="00283E53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6C75B3">
        <w:rPr>
          <w:rFonts w:ascii="仿宋_GB2312" w:eastAsia="仿宋_GB2312" w:hAnsi="宋体" w:hint="eastAsia"/>
          <w:sz w:val="32"/>
          <w:szCs w:val="32"/>
        </w:rPr>
        <w:t>学统一</w:t>
      </w:r>
      <w:proofErr w:type="gramEnd"/>
      <w:r w:rsidRPr="006C75B3">
        <w:rPr>
          <w:rFonts w:ascii="仿宋_GB2312" w:eastAsia="仿宋_GB2312" w:hAnsi="宋体" w:hint="eastAsia"/>
          <w:sz w:val="32"/>
          <w:szCs w:val="32"/>
        </w:rPr>
        <w:t>着装（夏装）征订情况汇总表</w:t>
      </w:r>
      <w:proofErr w:type="gramStart"/>
      <w:r w:rsidRPr="006C75B3">
        <w:rPr>
          <w:rFonts w:ascii="仿宋_GB2312" w:eastAsia="仿宋_GB2312" w:hAnsi="宋体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报送市教育技术装备站；</w:t>
      </w:r>
      <w:r w:rsidRPr="006C75B3">
        <w:rPr>
          <w:rFonts w:ascii="仿宋_GB2312" w:eastAsia="仿宋_GB2312" w:hAnsi="仿宋_GB2312" w:hint="eastAsia"/>
          <w:sz w:val="32"/>
          <w:szCs w:val="32"/>
        </w:rPr>
        <w:t>5月</w:t>
      </w:r>
      <w:r>
        <w:rPr>
          <w:rFonts w:ascii="仿宋_GB2312" w:eastAsia="仿宋_GB2312" w:hAnsi="仿宋_GB2312" w:hint="eastAsia"/>
          <w:sz w:val="32"/>
          <w:szCs w:val="32"/>
        </w:rPr>
        <w:t>15</w:t>
      </w:r>
      <w:r w:rsidRPr="006C75B3">
        <w:rPr>
          <w:rFonts w:ascii="仿宋_GB2312" w:eastAsia="仿宋_GB2312" w:hAnsi="仿宋_GB2312" w:hint="eastAsia"/>
          <w:sz w:val="32"/>
          <w:szCs w:val="32"/>
        </w:rPr>
        <w:t>日前</w:t>
      </w:r>
      <w:r>
        <w:rPr>
          <w:rFonts w:ascii="仿宋_GB2312" w:eastAsia="仿宋_GB2312" w:hAnsi="仿宋_GB2312" w:hint="eastAsia"/>
          <w:sz w:val="32"/>
          <w:szCs w:val="32"/>
        </w:rPr>
        <w:t>将</w:t>
      </w:r>
      <w:r w:rsidRPr="006C75B3">
        <w:rPr>
          <w:rFonts w:ascii="仿宋_GB2312" w:eastAsia="仿宋_GB2312" w:hAnsi="仿宋_GB2312" w:hint="eastAsia"/>
          <w:sz w:val="32"/>
          <w:szCs w:val="32"/>
        </w:rPr>
        <w:t>《邵武市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 w:rsidRPr="006C75B3">
        <w:rPr>
          <w:rFonts w:ascii="仿宋_GB2312" w:eastAsia="仿宋_GB2312" w:hAnsi="仿宋_GB2312" w:hint="eastAsia"/>
          <w:sz w:val="32"/>
          <w:szCs w:val="32"/>
        </w:rPr>
        <w:t>年城区中小学生统一着装（夏装）受益学生情况表》报送市教育技术装备站。</w:t>
      </w:r>
      <w:r>
        <w:rPr>
          <w:rFonts w:ascii="仿宋_GB2312" w:eastAsia="仿宋_GB2312" w:hAnsi="仿宋_GB2312" w:hint="eastAsia"/>
          <w:sz w:val="32"/>
          <w:szCs w:val="32"/>
        </w:rPr>
        <w:t>联系人：饶</w:t>
      </w:r>
      <w:r w:rsidRPr="006C75B3">
        <w:rPr>
          <w:rFonts w:ascii="仿宋_GB2312" w:eastAsia="仿宋_GB2312" w:hAnsi="仿宋_GB2312" w:hint="eastAsia"/>
          <w:sz w:val="32"/>
          <w:szCs w:val="32"/>
        </w:rPr>
        <w:t>老师，联系电话：</w:t>
      </w:r>
      <w:r>
        <w:rPr>
          <w:rFonts w:ascii="仿宋_GB2312" w:eastAsia="仿宋_GB2312" w:hAnsi="仿宋_GB2312" w:hint="eastAsia"/>
          <w:sz w:val="32"/>
          <w:szCs w:val="32"/>
        </w:rPr>
        <w:t>13860011999</w:t>
      </w:r>
    </w:p>
    <w:p w:rsidR="00283E53" w:rsidRPr="00CF6606" w:rsidRDefault="00283E53" w:rsidP="00283E53">
      <w:pPr>
        <w:snapToGrid w:val="0"/>
        <w:spacing w:line="500" w:lineRule="exact"/>
        <w:ind w:firstLineChars="200" w:firstLine="640"/>
        <w:outlineLvl w:val="0"/>
        <w:rPr>
          <w:rFonts w:ascii="仿宋_GB2312" w:eastAsia="仿宋_GB2312" w:hAnsi="仿宋_GB2312" w:hint="eastAsia"/>
          <w:sz w:val="32"/>
          <w:szCs w:val="32"/>
        </w:rPr>
      </w:pPr>
    </w:p>
    <w:p w:rsidR="00283E53" w:rsidRPr="006C75B3" w:rsidRDefault="00283E53" w:rsidP="00283E53">
      <w:pPr>
        <w:snapToGrid w:val="0"/>
        <w:spacing w:line="5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DF7E7A">
        <w:rPr>
          <w:rFonts w:ascii="黑体" w:eastAsia="黑体" w:hAnsi="仿宋_GB2312" w:hint="eastAsia"/>
          <w:sz w:val="32"/>
          <w:szCs w:val="32"/>
        </w:rPr>
        <w:t>附件：</w:t>
      </w:r>
      <w:r w:rsidRPr="006C75B3">
        <w:rPr>
          <w:rFonts w:ascii="仿宋_GB2312" w:eastAsia="仿宋_GB2312" w:hAnsi="仿宋_GB2312" w:hint="eastAsia"/>
          <w:sz w:val="32"/>
          <w:szCs w:val="32"/>
        </w:rPr>
        <w:t>1、《邵武市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 w:rsidRPr="006C75B3">
        <w:rPr>
          <w:rFonts w:ascii="仿宋_GB2312" w:eastAsia="仿宋_GB2312" w:hAnsi="仿宋_GB2312" w:hint="eastAsia"/>
          <w:sz w:val="32"/>
          <w:szCs w:val="32"/>
        </w:rPr>
        <w:t>年城区中小学生夏装征订通知单》；</w:t>
      </w:r>
    </w:p>
    <w:p w:rsidR="00283E53" w:rsidRPr="006C75B3" w:rsidRDefault="00283E53" w:rsidP="00283E53">
      <w:pPr>
        <w:snapToGrid w:val="0"/>
        <w:spacing w:line="500" w:lineRule="exact"/>
        <w:ind w:leftChars="760" w:left="1916" w:hangingChars="100" w:hanging="32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>2、《邵武市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 w:rsidRPr="006C75B3">
        <w:rPr>
          <w:rFonts w:ascii="仿宋_GB2312" w:eastAsia="仿宋_GB2312" w:hAnsi="仿宋_GB2312" w:hint="eastAsia"/>
          <w:sz w:val="32"/>
          <w:szCs w:val="32"/>
        </w:rPr>
        <w:t>年中小学生统一着装（夏装）征订情况汇总表》；</w:t>
      </w:r>
    </w:p>
    <w:p w:rsidR="00283E53" w:rsidRDefault="00283E53" w:rsidP="00DF7E7A">
      <w:pPr>
        <w:snapToGrid w:val="0"/>
        <w:spacing w:line="500" w:lineRule="exact"/>
        <w:ind w:leftChars="760" w:left="1916" w:hangingChars="100" w:hanging="32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>3、《邵武市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 w:rsidRPr="006C75B3">
        <w:rPr>
          <w:rFonts w:ascii="仿宋_GB2312" w:eastAsia="仿宋_GB2312" w:hAnsi="仿宋_GB2312" w:hint="eastAsia"/>
          <w:sz w:val="32"/>
          <w:szCs w:val="32"/>
        </w:rPr>
        <w:t xml:space="preserve">年城区中小学生统一着装（夏装）受益学生情况表》。    </w:t>
      </w:r>
    </w:p>
    <w:p w:rsidR="00283E53" w:rsidRPr="006C75B3" w:rsidRDefault="00283E53" w:rsidP="00283E53">
      <w:pPr>
        <w:snapToGrid w:val="0"/>
        <w:spacing w:line="500" w:lineRule="exact"/>
        <w:ind w:leftChars="684" w:left="1916" w:hangingChars="150" w:hanging="48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 xml:space="preserve">                            </w:t>
      </w:r>
    </w:p>
    <w:p w:rsidR="00283E53" w:rsidRPr="006C75B3" w:rsidRDefault="00283E53" w:rsidP="00283E53">
      <w:pPr>
        <w:snapToGrid w:val="0"/>
        <w:spacing w:line="500" w:lineRule="exact"/>
        <w:ind w:firstLineChars="1900" w:firstLine="608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>邵武市教育局</w:t>
      </w:r>
    </w:p>
    <w:p w:rsidR="00283E53" w:rsidRDefault="00283E53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  <w:r w:rsidRPr="006C75B3">
        <w:rPr>
          <w:rFonts w:ascii="仿宋_GB2312" w:eastAsia="仿宋_GB2312" w:hAnsi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        </w:t>
      </w:r>
      <w:r w:rsidRPr="006C75B3">
        <w:rPr>
          <w:rFonts w:ascii="仿宋_GB2312" w:eastAsia="仿宋_GB2312" w:hAnsi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sz w:val="32"/>
          <w:szCs w:val="32"/>
        </w:rPr>
        <w:t>2021</w:t>
      </w:r>
      <w:r w:rsidRPr="006C75B3">
        <w:rPr>
          <w:rFonts w:ascii="仿宋_GB2312" w:eastAsia="仿宋_GB2312" w:hAnsi="仿宋_GB2312" w:hint="eastAsia"/>
          <w:sz w:val="32"/>
          <w:szCs w:val="32"/>
        </w:rPr>
        <w:t>年</w:t>
      </w:r>
      <w:r w:rsidR="004A163F">
        <w:rPr>
          <w:rFonts w:ascii="仿宋_GB2312" w:eastAsia="仿宋_GB2312" w:hAnsi="仿宋_GB2312" w:hint="eastAsia"/>
          <w:sz w:val="32"/>
          <w:szCs w:val="32"/>
        </w:rPr>
        <w:t>3</w:t>
      </w:r>
      <w:r w:rsidRPr="006C75B3">
        <w:rPr>
          <w:rFonts w:ascii="仿宋_GB2312" w:eastAsia="仿宋_GB2312" w:hAnsi="仿宋_GB2312" w:hint="eastAsia"/>
          <w:sz w:val="32"/>
          <w:szCs w:val="32"/>
        </w:rPr>
        <w:t>月</w:t>
      </w:r>
      <w:r w:rsidR="004A163F">
        <w:rPr>
          <w:rFonts w:ascii="仿宋_GB2312" w:eastAsia="仿宋_GB2312" w:hAnsi="仿宋_GB2312" w:hint="eastAsia"/>
          <w:sz w:val="32"/>
          <w:szCs w:val="32"/>
        </w:rPr>
        <w:t>1</w:t>
      </w:r>
      <w:r w:rsidRPr="006C75B3">
        <w:rPr>
          <w:rFonts w:ascii="仿宋_GB2312" w:eastAsia="仿宋_GB2312" w:hAnsi="仿宋_GB2312" w:hint="eastAsia"/>
          <w:sz w:val="32"/>
          <w:szCs w:val="32"/>
        </w:rPr>
        <w:t>日</w:t>
      </w:r>
    </w:p>
    <w:p w:rsidR="00DF7E7A" w:rsidRDefault="00DF7E7A" w:rsidP="00DF7E7A">
      <w:pPr>
        <w:spacing w:line="42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附件1：</w:t>
      </w:r>
    </w:p>
    <w:p w:rsidR="00DF7E7A" w:rsidRDefault="00DF7E7A" w:rsidP="00DF7E7A">
      <w:pPr>
        <w:spacing w:line="420" w:lineRule="exact"/>
        <w:ind w:firstLineChars="50" w:firstLine="160"/>
        <w:rPr>
          <w:rFonts w:ascii="黑体" w:eastAsia="黑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邵武市</w:t>
      </w:r>
      <w:r>
        <w:rPr>
          <w:rFonts w:ascii="黑体" w:eastAsia="黑体" w:hint="eastAsia"/>
          <w:sz w:val="32"/>
          <w:szCs w:val="32"/>
        </w:rPr>
        <w:t>2021年城区中小学生</w:t>
      </w:r>
      <w:r>
        <w:rPr>
          <w:rFonts w:ascii="黑体" w:eastAsia="黑体" w:hAnsi="宋体" w:hint="eastAsia"/>
          <w:sz w:val="32"/>
          <w:szCs w:val="32"/>
        </w:rPr>
        <w:t>统一着装（夏装）</w:t>
      </w:r>
      <w:r>
        <w:rPr>
          <w:rFonts w:ascii="黑体" w:eastAsia="黑体" w:hint="eastAsia"/>
          <w:sz w:val="32"/>
          <w:szCs w:val="32"/>
        </w:rPr>
        <w:t>征订通知单</w:t>
      </w:r>
    </w:p>
    <w:p w:rsidR="00DF7E7A" w:rsidRDefault="00DF7E7A" w:rsidP="00DF7E7A">
      <w:pPr>
        <w:spacing w:line="420" w:lineRule="exact"/>
        <w:ind w:leftChars="-171" w:left="-359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学校（盖章）：        　　    班级：　　　　     学生姓名：           家长姓名：</w:t>
      </w:r>
    </w:p>
    <w:tbl>
      <w:tblPr>
        <w:tblW w:w="1000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86"/>
        <w:gridCol w:w="712"/>
        <w:gridCol w:w="188"/>
        <w:gridCol w:w="360"/>
        <w:gridCol w:w="594"/>
        <w:gridCol w:w="140"/>
        <w:gridCol w:w="400"/>
        <w:gridCol w:w="680"/>
        <w:gridCol w:w="56"/>
        <w:gridCol w:w="484"/>
        <w:gridCol w:w="540"/>
        <w:gridCol w:w="56"/>
        <w:gridCol w:w="7"/>
        <w:gridCol w:w="477"/>
        <w:gridCol w:w="540"/>
        <w:gridCol w:w="42"/>
        <w:gridCol w:w="498"/>
        <w:gridCol w:w="402"/>
        <w:gridCol w:w="138"/>
        <w:gridCol w:w="512"/>
        <w:gridCol w:w="146"/>
        <w:gridCol w:w="574"/>
        <w:gridCol w:w="546"/>
        <w:gridCol w:w="727"/>
      </w:tblGrid>
      <w:tr w:rsidR="00DF7E7A" w:rsidTr="00E63923">
        <w:trPr>
          <w:cantSplit/>
          <w:trHeight w:val="471"/>
          <w:jc w:val="center"/>
        </w:trPr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E67D19" w:rsidP="00E63923">
            <w:pPr>
              <w:spacing w:line="300" w:lineRule="exact"/>
              <w:ind w:firstLineChars="200" w:firstLine="420"/>
              <w:rPr>
                <w:rFonts w:ascii="仿宋_GB2312" w:eastAsia="仿宋_GB2312"/>
                <w:b/>
                <w:w w:val="7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ABE32E" wp14:editId="50371A93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39370</wp:posOffset>
                      </wp:positionV>
                      <wp:extent cx="1143000" cy="891540"/>
                      <wp:effectExtent l="0" t="0" r="19050" b="22860"/>
                      <wp:wrapNone/>
                      <wp:docPr id="30" name="直接连接符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3.1pt" to="87.4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"/>
                  </w:pict>
                </mc:Fallback>
              </mc:AlternateContent>
            </w:r>
            <w:r w:rsidR="00DF7E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8B6B30" wp14:editId="579BD0F3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17144</wp:posOffset>
                      </wp:positionV>
                      <wp:extent cx="390525" cy="981075"/>
                      <wp:effectExtent l="0" t="0" r="28575" b="28575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1.35pt" to="23.6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" strokecolor="black [3040]"/>
                  </w:pict>
                </mc:Fallback>
              </mc:AlternateContent>
            </w:r>
            <w:r w:rsidR="00DF7E7A"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DF7E7A" w:rsidRDefault="00DF7E7A" w:rsidP="00DF7E7A">
            <w:pPr>
              <w:spacing w:line="300" w:lineRule="exact"/>
              <w:ind w:right="292" w:firstLineChars="150" w:firstLine="223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DF7E7A" w:rsidRDefault="00DF7E7A" w:rsidP="00E67D19">
            <w:pPr>
              <w:spacing w:line="300" w:lineRule="exact"/>
              <w:ind w:right="292" w:firstLineChars="200" w:firstLine="297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DF7E7A" w:rsidRPr="00637D5D" w:rsidRDefault="00DF7E7A" w:rsidP="00E63923">
            <w:pPr>
              <w:spacing w:line="300" w:lineRule="exact"/>
              <w:ind w:right="292" w:firstLineChars="343" w:firstLine="509"/>
              <w:rPr>
                <w:rFonts w:ascii="仿宋_GB2312" w:eastAsia="仿宋_GB2312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ind w:leftChars="-137" w:left="-288" w:firstLineChars="137" w:firstLine="28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66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78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81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价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</w:tr>
      <w:tr w:rsidR="00DF7E7A" w:rsidTr="00E63923">
        <w:trPr>
          <w:cantSplit/>
          <w:trHeight w:val="1085"/>
          <w:jc w:val="center"/>
        </w:trPr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w w:val="70"/>
                <w:szCs w:val="21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（元）</w:t>
            </w:r>
          </w:p>
        </w:tc>
      </w:tr>
      <w:tr w:rsidR="00DF7E7A" w:rsidTr="00E63923">
        <w:trPr>
          <w:cantSplit/>
          <w:trHeight w:val="972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小学     短袖套装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每套53元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cantSplit/>
          <w:trHeight w:val="84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300" w:lineRule="exact"/>
            </w:pPr>
            <w:r>
              <w:rPr>
                <w:rFonts w:ascii="仿宋_GB2312" w:eastAsia="仿宋_GB2312" w:hint="eastAsia"/>
                <w:szCs w:val="21"/>
              </w:rPr>
              <w:t>每套59元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cantSplit/>
          <w:trHeight w:val="409"/>
          <w:jc w:val="center"/>
        </w:trPr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ind w:firstLineChars="200" w:firstLine="420"/>
              <w:rPr>
                <w:rFonts w:ascii="仿宋_GB2312" w:eastAsia="仿宋_GB2312"/>
                <w:b/>
                <w:w w:val="7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8255</wp:posOffset>
                      </wp:positionV>
                      <wp:extent cx="680720" cy="890270"/>
                      <wp:effectExtent l="0" t="0" r="24130" b="24130"/>
                      <wp:wrapNone/>
                      <wp:docPr id="29" name="直接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720" cy="890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.65pt" to="45.4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0</wp:posOffset>
                      </wp:positionV>
                      <wp:extent cx="1136015" cy="791210"/>
                      <wp:effectExtent l="13970" t="9525" r="12065" b="8890"/>
                      <wp:wrapNone/>
                      <wp:docPr id="28" name="直接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6015" cy="791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0" to="86.0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DF7E7A" w:rsidRDefault="00DF7E7A" w:rsidP="00E63923">
            <w:pPr>
              <w:spacing w:line="300" w:lineRule="exact"/>
              <w:ind w:right="292" w:firstLineChars="150" w:firstLine="223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DF7E7A" w:rsidRDefault="00DF7E7A" w:rsidP="00E63923">
            <w:pPr>
              <w:spacing w:line="300" w:lineRule="exact"/>
              <w:ind w:right="292" w:firstLineChars="298" w:firstLine="442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DF7E7A" w:rsidRPr="00637D5D" w:rsidRDefault="00DF7E7A" w:rsidP="00E63923">
            <w:pPr>
              <w:spacing w:line="300" w:lineRule="exact"/>
              <w:ind w:right="292"/>
              <w:rPr>
                <w:rFonts w:ascii="仿宋_GB2312" w:eastAsia="仿宋_GB2312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68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88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92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180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96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185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价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</w:tr>
      <w:tr w:rsidR="00DF7E7A" w:rsidTr="00E63923">
        <w:trPr>
          <w:cantSplit/>
          <w:trHeight w:val="953"/>
          <w:jc w:val="center"/>
        </w:trPr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（元）</w:t>
            </w:r>
          </w:p>
        </w:tc>
      </w:tr>
      <w:tr w:rsidR="00DF7E7A" w:rsidTr="00E63923">
        <w:trPr>
          <w:cantSplit/>
          <w:trHeight w:val="1005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初、高中</w:t>
            </w:r>
          </w:p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短袖套装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每套65元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cantSplit/>
          <w:trHeight w:val="991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trHeight w:val="707"/>
          <w:jc w:val="center"/>
        </w:trPr>
        <w:tc>
          <w:tcPr>
            <w:tcW w:w="100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短 袖 套 装 特 殊 体 型 登 记 表</w:t>
            </w:r>
          </w:p>
        </w:tc>
      </w:tr>
      <w:tr w:rsidR="00DF7E7A" w:rsidTr="00E63923">
        <w:trPr>
          <w:trHeight w:val="548"/>
          <w:jc w:val="center"/>
        </w:trPr>
        <w:tc>
          <w:tcPr>
            <w:tcW w:w="5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男生</w:t>
            </w:r>
          </w:p>
        </w:tc>
        <w:tc>
          <w:tcPr>
            <w:tcW w:w="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女生</w:t>
            </w:r>
          </w:p>
        </w:tc>
      </w:tr>
      <w:tr w:rsidR="00DF7E7A" w:rsidTr="00E63923">
        <w:trPr>
          <w:trHeight w:val="46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紧胸围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紧腰围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紧胸围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紧腰围</w:t>
            </w:r>
          </w:p>
        </w:tc>
      </w:tr>
      <w:tr w:rsidR="00DF7E7A" w:rsidTr="00E63923">
        <w:trPr>
          <w:trHeight w:val="65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trHeight w:val="56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F7E7A" w:rsidRDefault="00DF7E7A" w:rsidP="00DF7E7A">
      <w:pPr>
        <w:spacing w:line="320" w:lineRule="exact"/>
        <w:ind w:leftChars="-171" w:left="-359"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说明：1、号型“160/81”160cm指身高，81cm指胸围，覆盖身高为+2-3cm，覆盖胸围±6cm,即在此适应范围内为正常体型均可订此型号。</w:t>
      </w:r>
    </w:p>
    <w:p w:rsidR="00DF7E7A" w:rsidRDefault="00DF7E7A" w:rsidP="00DF7E7A">
      <w:pPr>
        <w:spacing w:line="320" w:lineRule="exact"/>
        <w:ind w:leftChars="-171" w:left="-359"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2、家长在适合自己子女身高的所属性别型号栏中打“√”。特体型号加收制作费3元。</w:t>
      </w:r>
    </w:p>
    <w:p w:rsidR="00DF7E7A" w:rsidRDefault="00DF7E7A" w:rsidP="00DF7E7A">
      <w:pPr>
        <w:spacing w:line="320" w:lineRule="exact"/>
        <w:ind w:leftChars="-171" w:left="-359"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3、此表为一式一份，由家长签字确认后由学校汇总存档，作为学生装发放依据。</w:t>
      </w:r>
    </w:p>
    <w:p w:rsidR="00DF7E7A" w:rsidRDefault="00DF7E7A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DF7E7A" w:rsidRDefault="00DF7E7A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/>
          <w:sz w:val="32"/>
          <w:szCs w:val="32"/>
        </w:rPr>
        <w:sectPr w:rsidR="00DF7E7A" w:rsidSect="000D3FB9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1928" w:right="1474" w:bottom="1758" w:left="1588" w:header="851" w:footer="1361" w:gutter="0"/>
          <w:cols w:space="720"/>
          <w:docGrid w:type="lines" w:linePitch="312"/>
        </w:sectPr>
      </w:pPr>
    </w:p>
    <w:p w:rsidR="00E67D19" w:rsidRDefault="00E67D19" w:rsidP="00E67D19">
      <w:pPr>
        <w:spacing w:afterLines="50" w:after="156" w:line="32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附件2：</w:t>
      </w:r>
    </w:p>
    <w:p w:rsidR="00DF7E7A" w:rsidRDefault="00DF7E7A" w:rsidP="00DF7E7A">
      <w:pPr>
        <w:spacing w:afterLines="50" w:after="156" w:line="32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邵武市2021年</w:t>
      </w:r>
      <w:r>
        <w:rPr>
          <w:rFonts w:ascii="黑体" w:eastAsia="黑体" w:hint="eastAsia"/>
          <w:sz w:val="32"/>
          <w:szCs w:val="32"/>
        </w:rPr>
        <w:t>城区</w:t>
      </w:r>
      <w:r>
        <w:rPr>
          <w:rFonts w:ascii="黑体" w:eastAsia="黑体" w:hAnsi="宋体" w:hint="eastAsia"/>
          <w:sz w:val="32"/>
          <w:szCs w:val="32"/>
        </w:rPr>
        <w:t>中小学生统一着装（夏装）征订情况汇总表</w:t>
      </w:r>
    </w:p>
    <w:p w:rsidR="00DF7E7A" w:rsidRDefault="00DF7E7A" w:rsidP="00DF7E7A">
      <w:pPr>
        <w:spacing w:line="320" w:lineRule="exact"/>
        <w:ind w:leftChars="-7" w:hangingChars="7" w:hanging="15"/>
        <w:rPr>
          <w:rFonts w:ascii="仿宋_GB2312" w:eastAsia="仿宋_GB2312" w:hAnsi="宋体" w:hint="eastAsia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193040</wp:posOffset>
                </wp:positionV>
                <wp:extent cx="668655" cy="720725"/>
                <wp:effectExtent l="10160" t="12065" r="6985" b="10160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" cy="720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5.2pt" to="48.9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193040</wp:posOffset>
                </wp:positionV>
                <wp:extent cx="1143000" cy="693420"/>
                <wp:effectExtent l="12700" t="12065" r="6350" b="8890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5.2pt" to="88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"/>
            </w:pict>
          </mc:Fallback>
        </mc:AlternateContent>
      </w:r>
      <w:r>
        <w:rPr>
          <w:rFonts w:ascii="仿宋_GB2312" w:eastAsia="仿宋_GB2312" w:hint="eastAsia"/>
          <w:szCs w:val="21"/>
        </w:rPr>
        <w:t>学校（盖章）：                     校长（签字）：                经办人（签字）：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636"/>
        <w:gridCol w:w="586"/>
        <w:gridCol w:w="586"/>
        <w:gridCol w:w="531"/>
        <w:gridCol w:w="531"/>
        <w:gridCol w:w="531"/>
        <w:gridCol w:w="531"/>
        <w:gridCol w:w="531"/>
        <w:gridCol w:w="531"/>
        <w:gridCol w:w="531"/>
        <w:gridCol w:w="531"/>
        <w:gridCol w:w="636"/>
        <w:gridCol w:w="825"/>
        <w:gridCol w:w="689"/>
        <w:gridCol w:w="1125"/>
        <w:gridCol w:w="734"/>
        <w:gridCol w:w="1315"/>
      </w:tblGrid>
      <w:tr w:rsidR="00DF7E7A" w:rsidTr="00E63923">
        <w:trPr>
          <w:cantSplit/>
          <w:trHeight w:val="543"/>
        </w:trPr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ind w:firstLineChars="641" w:firstLine="952"/>
              <w:rPr>
                <w:rFonts w:ascii="仿宋_GB2312" w:eastAsia="仿宋_GB2312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DF7E7A" w:rsidRDefault="00DF7E7A" w:rsidP="00E63923">
            <w:pPr>
              <w:spacing w:line="280" w:lineRule="exact"/>
              <w:ind w:right="292" w:firstLineChars="150" w:firstLine="223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DF7E7A" w:rsidRDefault="00DF7E7A" w:rsidP="00E63923">
            <w:pPr>
              <w:spacing w:line="280" w:lineRule="exact"/>
              <w:ind w:right="292" w:firstLineChars="543" w:firstLine="806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DF7E7A" w:rsidRDefault="00DF7E7A" w:rsidP="00E6392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单价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套数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合计金额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“六类学生”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免费补助情况</w:t>
            </w:r>
          </w:p>
        </w:tc>
      </w:tr>
      <w:tr w:rsidR="00DF7E7A" w:rsidTr="00E63923">
        <w:trPr>
          <w:cantSplit/>
          <w:trHeight w:val="6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套数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</w:tr>
      <w:tr w:rsidR="00DF7E7A" w:rsidTr="00E63923">
        <w:trPr>
          <w:cantSplit/>
          <w:trHeight w:val="1169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小学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短袖套装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每套53元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cantSplit/>
          <w:trHeight w:val="1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每套59元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trHeight w:val="111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ind w:firstLineChars="450" w:firstLine="945"/>
              <w:rPr>
                <w:rFonts w:ascii="仿宋_GB2312" w:eastAsia="仿宋_GB2312"/>
                <w:b/>
                <w:w w:val="7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25400</wp:posOffset>
                      </wp:positionV>
                      <wp:extent cx="688975" cy="692150"/>
                      <wp:effectExtent l="13335" t="6350" r="12065" b="6350"/>
                      <wp:wrapNone/>
                      <wp:docPr id="37" name="直接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692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2pt" to="50.0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11430</wp:posOffset>
                      </wp:positionV>
                      <wp:extent cx="1139825" cy="694690"/>
                      <wp:effectExtent l="8255" t="11430" r="13970" b="8255"/>
                      <wp:wrapNone/>
                      <wp:docPr id="36" name="直接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694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.9pt" to="86.6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DF7E7A" w:rsidRDefault="00DF7E7A" w:rsidP="00E63923">
            <w:pPr>
              <w:spacing w:line="280" w:lineRule="exact"/>
              <w:ind w:right="292" w:firstLineChars="150" w:firstLine="223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DF7E7A" w:rsidRDefault="00DF7E7A" w:rsidP="00E63923">
            <w:pPr>
              <w:spacing w:line="280" w:lineRule="exact"/>
              <w:ind w:right="292" w:firstLineChars="343" w:firstLine="509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DF7E7A" w:rsidRDefault="00DF7E7A" w:rsidP="00E6392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180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185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cantSplit/>
          <w:trHeight w:val="1164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初、高中</w:t>
            </w:r>
          </w:p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短袖套装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每套65元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7E7A" w:rsidTr="00E63923">
        <w:trPr>
          <w:cantSplit/>
          <w:trHeight w:val="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7A" w:rsidRDefault="00DF7E7A" w:rsidP="00E6392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F7E7A" w:rsidRDefault="00DF7E7A" w:rsidP="00DF7E7A">
      <w:pPr>
        <w:spacing w:line="320" w:lineRule="exac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此表一式二份，报送市教育技术装备站一份，学校存档一份。</w:t>
      </w:r>
    </w:p>
    <w:p w:rsidR="00DF7E7A" w:rsidRDefault="00E67D19" w:rsidP="00DF7E7A">
      <w:pPr>
        <w:spacing w:line="320" w:lineRule="exact"/>
        <w:rPr>
          <w:rFonts w:ascii="仿宋_GB2312" w:eastAsia="仿宋_GB2312" w:hint="eastAsia"/>
          <w:szCs w:val="21"/>
        </w:rPr>
      </w:pPr>
      <w:r w:rsidRPr="00E67D19">
        <w:rPr>
          <w:rFonts w:ascii="黑体" w:eastAsia="黑体" w:hint="eastAsia"/>
          <w:sz w:val="32"/>
          <w:szCs w:val="32"/>
        </w:rPr>
        <w:lastRenderedPageBreak/>
        <w:t>附件3</w:t>
      </w:r>
      <w:r>
        <w:rPr>
          <w:rFonts w:ascii="仿宋_GB2312" w:eastAsia="仿宋_GB2312" w:hint="eastAsia"/>
          <w:szCs w:val="21"/>
        </w:rPr>
        <w:t>：</w:t>
      </w:r>
    </w:p>
    <w:tbl>
      <w:tblPr>
        <w:tblW w:w="12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993"/>
        <w:gridCol w:w="567"/>
        <w:gridCol w:w="1134"/>
        <w:gridCol w:w="1134"/>
        <w:gridCol w:w="1275"/>
        <w:gridCol w:w="851"/>
        <w:gridCol w:w="850"/>
        <w:gridCol w:w="709"/>
        <w:gridCol w:w="851"/>
        <w:gridCol w:w="708"/>
        <w:gridCol w:w="709"/>
        <w:gridCol w:w="709"/>
        <w:gridCol w:w="766"/>
      </w:tblGrid>
      <w:tr w:rsidR="00DF7E7A" w:rsidRPr="00F52D70" w:rsidTr="00E63923">
        <w:trPr>
          <w:trHeight w:val="510"/>
        </w:trPr>
        <w:tc>
          <w:tcPr>
            <w:tcW w:w="125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E7A" w:rsidRPr="00E67D19" w:rsidRDefault="00DF7E7A" w:rsidP="00E6392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F52D70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E67D19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E67D19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邵武市2021年城区中小学生统一着装（夏装）受益学生情况表</w:t>
            </w:r>
          </w:p>
        </w:tc>
      </w:tr>
      <w:tr w:rsidR="00DF7E7A" w:rsidRPr="00F52D70" w:rsidTr="00E63923">
        <w:trPr>
          <w:trHeight w:val="435"/>
        </w:trPr>
        <w:tc>
          <w:tcPr>
            <w:tcW w:w="125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填报学校（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盖章）：   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经办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人：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联系号码：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 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填报日期：   年  月  日</w:t>
            </w:r>
          </w:p>
        </w:tc>
      </w:tr>
      <w:tr w:rsidR="00DF7E7A" w:rsidRPr="00F52D70" w:rsidTr="00E63923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年级班级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夏装受益标准                      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小学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生：</w:t>
            </w:r>
            <w:r w:rsidRPr="00544F2C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 xml:space="preserve">男53 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元/套；</w:t>
            </w:r>
            <w:r w:rsidRPr="00544F2C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女59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元/套</w:t>
            </w:r>
            <w:r w:rsidRPr="00544F2C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；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 xml:space="preserve">        </w:t>
            </w:r>
            <w:r w:rsidRPr="00544F2C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初中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、</w:t>
            </w:r>
            <w:r w:rsidRPr="00544F2C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高中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（职专）生</w:t>
            </w:r>
            <w:r w:rsidRPr="00544F2C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：65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元/套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减免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总数量与金额</w:t>
            </w:r>
          </w:p>
        </w:tc>
        <w:tc>
          <w:tcPr>
            <w:tcW w:w="44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学生类型（六类兜底生）：人</w:t>
            </w:r>
          </w:p>
        </w:tc>
      </w:tr>
      <w:tr w:rsidR="00DF7E7A" w:rsidRPr="00F52D70" w:rsidTr="00E63923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小学数量（套）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中学数量（套）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数量（套）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各类   </w:t>
            </w:r>
            <w:proofErr w:type="gramStart"/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低保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建档立  卡子女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残疾    学生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特困生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优抚    对象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孤儿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2D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52D7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7E7A" w:rsidRPr="00F52D70" w:rsidTr="00E63923">
        <w:trPr>
          <w:trHeight w:val="420"/>
        </w:trPr>
        <w:tc>
          <w:tcPr>
            <w:tcW w:w="12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E7A" w:rsidRPr="00F52D70" w:rsidRDefault="00DF7E7A" w:rsidP="00E6392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校长审批（签字）：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                              </w:t>
            </w:r>
            <w:r w:rsidRPr="00F52D7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学校资助办负责人（签字）：                </w:t>
            </w:r>
          </w:p>
        </w:tc>
      </w:tr>
    </w:tbl>
    <w:p w:rsidR="00DF7E7A" w:rsidRDefault="00DF7E7A" w:rsidP="00DF7E7A">
      <w:pPr>
        <w:spacing w:line="240" w:lineRule="exact"/>
        <w:sectPr w:rsidR="00DF7E7A" w:rsidSect="00DF7E7A">
          <w:pgSz w:w="16840" w:h="11907" w:orient="landscape"/>
          <w:pgMar w:top="1474" w:right="1758" w:bottom="1588" w:left="1928" w:header="851" w:footer="1361" w:gutter="0"/>
          <w:cols w:space="720"/>
          <w:docGrid w:type="linesAndChars" w:linePitch="312"/>
        </w:sectPr>
      </w:pPr>
    </w:p>
    <w:p w:rsidR="00DF7E7A" w:rsidRPr="00F52D70" w:rsidRDefault="00DF7E7A" w:rsidP="00DF7E7A">
      <w:pPr>
        <w:spacing w:line="240" w:lineRule="exact"/>
      </w:pPr>
    </w:p>
    <w:p w:rsidR="00DF7E7A" w:rsidRDefault="00DF7E7A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  <w:bookmarkStart w:id="0" w:name="_GoBack"/>
      <w:bookmarkEnd w:id="0"/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DF7E7A">
      <w:pPr>
        <w:snapToGrid w:val="0"/>
        <w:spacing w:line="54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</w:p>
    <w:p w:rsidR="00E67D19" w:rsidRDefault="00E67D19" w:rsidP="00E67D19">
      <w:pPr>
        <w:snapToGrid w:val="0"/>
        <w:spacing w:line="540" w:lineRule="exact"/>
        <w:ind w:leftChars="134" w:left="5461" w:hangingChars="1850" w:hanging="5180"/>
        <w:rPr>
          <w:rFonts w:ascii="仿宋_GB2312" w:eastAsia="仿宋_GB2312" w:hAnsi="仿宋_GB2312"/>
          <w:sz w:val="28"/>
          <w:szCs w:val="28"/>
        </w:rPr>
        <w:sectPr w:rsidR="00E67D19" w:rsidSect="00E67D19">
          <w:pgSz w:w="11907" w:h="16840"/>
          <w:pgMar w:top="1928" w:right="1474" w:bottom="1758" w:left="1588" w:header="851" w:footer="1361" w:gutter="0"/>
          <w:cols w:space="720"/>
          <w:docGrid w:type="linesAndChars" w:linePitch="312"/>
        </w:sectPr>
      </w:pPr>
      <w:r>
        <w:rPr>
          <w:rFonts w:ascii="仿宋_GB2312" w:eastAsia="仿宋_GB2312" w:hAnsi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0D21E6" wp14:editId="10DA2DA7">
                <wp:simplePos x="0" y="0"/>
                <wp:positionH relativeFrom="column">
                  <wp:posOffset>-18415</wp:posOffset>
                </wp:positionH>
                <wp:positionV relativeFrom="paragraph">
                  <wp:posOffset>394970</wp:posOffset>
                </wp:positionV>
                <wp:extent cx="5724525" cy="19050"/>
                <wp:effectExtent l="0" t="0" r="28575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31.1pt" to="449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" strokecolor="black [3040]"/>
            </w:pict>
          </mc:Fallback>
        </mc:AlternateContent>
      </w:r>
      <w:r>
        <w:rPr>
          <w:rFonts w:ascii="仿宋_GB2312" w:eastAsia="仿宋_GB2312" w:hAnsi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4E8F4" wp14:editId="6FA9C2F6">
                <wp:simplePos x="0" y="0"/>
                <wp:positionH relativeFrom="column">
                  <wp:posOffset>29844</wp:posOffset>
                </wp:positionH>
                <wp:positionV relativeFrom="paragraph">
                  <wp:posOffset>23495</wp:posOffset>
                </wp:positionV>
                <wp:extent cx="5724525" cy="19050"/>
                <wp:effectExtent l="0" t="0" r="28575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1.85pt" to="45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" strokecolor="black [3040]"/>
            </w:pict>
          </mc:Fallback>
        </mc:AlternateContent>
      </w:r>
      <w:r w:rsidRPr="00E67D19">
        <w:rPr>
          <w:rFonts w:ascii="仿宋_GB2312" w:eastAsia="仿宋_GB2312" w:hAnsi="仿宋_GB2312" w:hint="eastAsia"/>
          <w:sz w:val="28"/>
          <w:szCs w:val="28"/>
        </w:rPr>
        <w:t>邵武市教育局办公室</w:t>
      </w:r>
      <w:r>
        <w:rPr>
          <w:rFonts w:ascii="仿宋_GB2312" w:eastAsia="仿宋_GB2312" w:hAnsi="仿宋_GB2312" w:hint="eastAsia"/>
          <w:sz w:val="28"/>
          <w:szCs w:val="28"/>
        </w:rPr>
        <w:t xml:space="preserve">          </w:t>
      </w:r>
      <w:r w:rsidRPr="00E67D19">
        <w:rPr>
          <w:rFonts w:ascii="仿宋_GB2312" w:eastAsia="仿宋_GB2312" w:hAnsi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hint="eastAsia"/>
          <w:sz w:val="28"/>
          <w:szCs w:val="28"/>
        </w:rPr>
        <w:t xml:space="preserve">       </w:t>
      </w:r>
      <w:r w:rsidRPr="00E67D19">
        <w:rPr>
          <w:rFonts w:ascii="仿宋_GB2312" w:eastAsia="仿宋_GB2312" w:hAnsi="仿宋_GB2312" w:hint="eastAsia"/>
          <w:sz w:val="28"/>
          <w:szCs w:val="28"/>
        </w:rPr>
        <w:t xml:space="preserve"> 2021年</w:t>
      </w:r>
      <w:r w:rsidR="003C6A16">
        <w:rPr>
          <w:rFonts w:ascii="仿宋_GB2312" w:eastAsia="仿宋_GB2312" w:hAnsi="仿宋_GB2312" w:hint="eastAsia"/>
          <w:sz w:val="28"/>
          <w:szCs w:val="28"/>
        </w:rPr>
        <w:t>3</w:t>
      </w:r>
      <w:r w:rsidRPr="00E67D19">
        <w:rPr>
          <w:rFonts w:ascii="仿宋_GB2312" w:eastAsia="仿宋_GB2312" w:hAnsi="仿宋_GB2312" w:hint="eastAsia"/>
          <w:sz w:val="28"/>
          <w:szCs w:val="28"/>
        </w:rPr>
        <w:t>月</w:t>
      </w:r>
      <w:r w:rsidR="003C6A16">
        <w:rPr>
          <w:rFonts w:ascii="仿宋_GB2312" w:eastAsia="仿宋_GB2312" w:hAnsi="仿宋_GB2312" w:hint="eastAsia"/>
          <w:sz w:val="28"/>
          <w:szCs w:val="28"/>
        </w:rPr>
        <w:t>1</w:t>
      </w:r>
      <w:r>
        <w:rPr>
          <w:rFonts w:ascii="仿宋_GB2312" w:eastAsia="仿宋_GB2312" w:hAnsi="仿宋_GB2312" w:hint="eastAsia"/>
          <w:sz w:val="28"/>
          <w:szCs w:val="28"/>
        </w:rPr>
        <w:t>日印</w:t>
      </w:r>
      <w:r w:rsidR="00D566E8">
        <w:rPr>
          <w:rFonts w:ascii="仿宋_GB2312" w:eastAsia="仿宋_GB2312" w:hAnsi="仿宋_GB2312" w:hint="eastAsia"/>
          <w:sz w:val="28"/>
          <w:szCs w:val="28"/>
        </w:rPr>
        <w:t>发</w:t>
      </w:r>
    </w:p>
    <w:p w:rsidR="00E67D19" w:rsidRPr="00D566E8" w:rsidRDefault="00E67D19" w:rsidP="00D566E8">
      <w:pPr>
        <w:snapToGrid w:val="0"/>
        <w:spacing w:line="540" w:lineRule="exact"/>
        <w:rPr>
          <w:rFonts w:ascii="仿宋_GB2312" w:eastAsia="仿宋_GB2312" w:hAnsi="仿宋_GB2312" w:hint="eastAsia"/>
          <w:sz w:val="28"/>
          <w:szCs w:val="28"/>
        </w:rPr>
      </w:pPr>
    </w:p>
    <w:sectPr w:rsidR="00E67D19" w:rsidRPr="00D566E8" w:rsidSect="00DF7E7A">
      <w:pgSz w:w="11907" w:h="16840"/>
      <w:pgMar w:top="1928" w:right="1474" w:bottom="1758" w:left="1588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A3" w:rsidRDefault="009020A3" w:rsidP="00233A63">
      <w:r>
        <w:separator/>
      </w:r>
    </w:p>
  </w:endnote>
  <w:endnote w:type="continuationSeparator" w:id="0">
    <w:p w:rsidR="009020A3" w:rsidRDefault="009020A3" w:rsidP="0023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D4" w:rsidRDefault="00FC024F">
    <w:pPr>
      <w:pStyle w:val="a4"/>
      <w:framePr w:wrap="around" w:vAnchor="text" w:hAnchor="margin" w:xAlign="outside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5B10D4" w:rsidRDefault="00FC024F">
    <w:pPr>
      <w:pStyle w:val="a4"/>
      <w:framePr w:wrap="around" w:vAnchor="text" w:hAnchor="margin" w:xAlign="outside" w:y="1"/>
      <w:ind w:right="360"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5B10D4" w:rsidRDefault="009020A3">
    <w:pPr>
      <w:pStyle w:val="a4"/>
      <w:ind w:right="360" w:firstLine="360"/>
    </w:pPr>
  </w:p>
  <w:p w:rsidR="00000000" w:rsidRDefault="009020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D4" w:rsidRDefault="00FC024F">
    <w:pPr>
      <w:pStyle w:val="a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a5"/>
        <w:rFonts w:ascii="宋体" w:hint="eastAsia"/>
        <w:sz w:val="28"/>
        <w:szCs w:val="28"/>
      </w:rPr>
      <w:t xml:space="preserve">— </w:t>
    </w:r>
    <w:r>
      <w:rPr>
        <w:rStyle w:val="a5"/>
        <w:rFonts w:ascii="宋体" w:hint="eastAsia"/>
        <w:sz w:val="28"/>
        <w:szCs w:val="28"/>
      </w:rPr>
      <w:fldChar w:fldCharType="begin"/>
    </w:r>
    <w:r>
      <w:rPr>
        <w:rStyle w:val="a5"/>
        <w:rFonts w:ascii="宋体" w:hint="eastAsia"/>
        <w:sz w:val="28"/>
        <w:szCs w:val="28"/>
      </w:rPr>
      <w:instrText>Page</w:instrText>
    </w:r>
    <w:r>
      <w:rPr>
        <w:rStyle w:val="a5"/>
        <w:rFonts w:ascii="宋体" w:hint="eastAsia"/>
        <w:sz w:val="28"/>
        <w:szCs w:val="28"/>
      </w:rPr>
      <w:fldChar w:fldCharType="separate"/>
    </w:r>
    <w:r w:rsidR="00D566E8">
      <w:rPr>
        <w:rStyle w:val="a5"/>
        <w:rFonts w:ascii="宋体"/>
        <w:noProof/>
        <w:sz w:val="28"/>
        <w:szCs w:val="28"/>
      </w:rPr>
      <w:t>7</w:t>
    </w:r>
    <w:r>
      <w:rPr>
        <w:rStyle w:val="a5"/>
        <w:rFonts w:ascii="宋体" w:hint="eastAsia"/>
        <w:sz w:val="28"/>
        <w:szCs w:val="28"/>
      </w:rPr>
      <w:fldChar w:fldCharType="end"/>
    </w:r>
    <w:r>
      <w:rPr>
        <w:rStyle w:val="a5"/>
        <w:rFonts w:ascii="宋体" w:hint="eastAsia"/>
        <w:sz w:val="28"/>
        <w:szCs w:val="28"/>
      </w:rPr>
      <w:t xml:space="preserve"> —</w:t>
    </w:r>
  </w:p>
  <w:p w:rsidR="005B10D4" w:rsidRDefault="009020A3">
    <w:pPr>
      <w:pStyle w:val="a4"/>
      <w:ind w:right="360" w:firstLine="360"/>
    </w:pPr>
  </w:p>
  <w:p w:rsidR="00000000" w:rsidRDefault="009020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A3" w:rsidRDefault="009020A3" w:rsidP="00233A63">
      <w:r>
        <w:separator/>
      </w:r>
    </w:p>
  </w:footnote>
  <w:footnote w:type="continuationSeparator" w:id="0">
    <w:p w:rsidR="009020A3" w:rsidRDefault="009020A3" w:rsidP="00233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795" w:rsidRDefault="00784795" w:rsidP="00784795">
    <w:pPr>
      <w:pStyle w:val="a3"/>
      <w:pBdr>
        <w:bottom w:val="none" w:sz="0" w:space="0" w:color="auto"/>
      </w:pBdr>
    </w:pPr>
  </w:p>
  <w:p w:rsidR="00000000" w:rsidRDefault="009020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D4" w:rsidRDefault="009020A3" w:rsidP="00784795">
    <w:pPr>
      <w:pStyle w:val="a3"/>
      <w:pBdr>
        <w:bottom w:val="none" w:sz="0" w:space="0" w:color="auto"/>
      </w:pBdr>
    </w:pPr>
  </w:p>
  <w:p w:rsidR="00000000" w:rsidRDefault="009020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2"/>
    <w:rsid w:val="000C3FF0"/>
    <w:rsid w:val="000D3FB9"/>
    <w:rsid w:val="000D5711"/>
    <w:rsid w:val="000E40B9"/>
    <w:rsid w:val="001C79F0"/>
    <w:rsid w:val="001E6132"/>
    <w:rsid w:val="00217C6A"/>
    <w:rsid w:val="0022098E"/>
    <w:rsid w:val="00233A63"/>
    <w:rsid w:val="00262BC2"/>
    <w:rsid w:val="00262D59"/>
    <w:rsid w:val="00266159"/>
    <w:rsid w:val="00283E53"/>
    <w:rsid w:val="002A738C"/>
    <w:rsid w:val="002B5B3F"/>
    <w:rsid w:val="002C216D"/>
    <w:rsid w:val="00343662"/>
    <w:rsid w:val="00370D34"/>
    <w:rsid w:val="003919B5"/>
    <w:rsid w:val="003A4F66"/>
    <w:rsid w:val="003C6A16"/>
    <w:rsid w:val="003E363A"/>
    <w:rsid w:val="00402D58"/>
    <w:rsid w:val="00457972"/>
    <w:rsid w:val="004961B6"/>
    <w:rsid w:val="004A163F"/>
    <w:rsid w:val="00523020"/>
    <w:rsid w:val="005B55F7"/>
    <w:rsid w:val="005D6655"/>
    <w:rsid w:val="005F519A"/>
    <w:rsid w:val="00675EAF"/>
    <w:rsid w:val="006935EC"/>
    <w:rsid w:val="006B740F"/>
    <w:rsid w:val="006E1D70"/>
    <w:rsid w:val="00727E65"/>
    <w:rsid w:val="0074751B"/>
    <w:rsid w:val="0075693F"/>
    <w:rsid w:val="00776454"/>
    <w:rsid w:val="00784795"/>
    <w:rsid w:val="007E4F8C"/>
    <w:rsid w:val="008B3F86"/>
    <w:rsid w:val="008E199F"/>
    <w:rsid w:val="009020A3"/>
    <w:rsid w:val="0092411C"/>
    <w:rsid w:val="009B610F"/>
    <w:rsid w:val="00A7348D"/>
    <w:rsid w:val="00A744F6"/>
    <w:rsid w:val="00A8770A"/>
    <w:rsid w:val="00A972A6"/>
    <w:rsid w:val="00AC43E0"/>
    <w:rsid w:val="00B27CFB"/>
    <w:rsid w:val="00B3392B"/>
    <w:rsid w:val="00B45E64"/>
    <w:rsid w:val="00B55A8B"/>
    <w:rsid w:val="00BD0571"/>
    <w:rsid w:val="00BD1507"/>
    <w:rsid w:val="00C87DFF"/>
    <w:rsid w:val="00C94FCF"/>
    <w:rsid w:val="00D07641"/>
    <w:rsid w:val="00D27DAC"/>
    <w:rsid w:val="00D566E8"/>
    <w:rsid w:val="00DF1F5B"/>
    <w:rsid w:val="00DF7E7A"/>
    <w:rsid w:val="00E12DC3"/>
    <w:rsid w:val="00E678A7"/>
    <w:rsid w:val="00E67D19"/>
    <w:rsid w:val="00F329C3"/>
    <w:rsid w:val="00FC024F"/>
    <w:rsid w:val="00FC7B0E"/>
    <w:rsid w:val="00FD6BC2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A63"/>
    <w:rPr>
      <w:sz w:val="18"/>
      <w:szCs w:val="18"/>
    </w:rPr>
  </w:style>
  <w:style w:type="character" w:styleId="a5">
    <w:name w:val="page number"/>
    <w:basedOn w:val="a0"/>
    <w:rsid w:val="00233A63"/>
  </w:style>
  <w:style w:type="paragraph" w:customStyle="1" w:styleId="CharCharCharCharCharCharCharCharCharChar">
    <w:name w:val="Char Char Char Char Char Char Char Char Char Char"/>
    <w:basedOn w:val="a"/>
    <w:rsid w:val="007E4F8C"/>
    <w:rPr>
      <w:rFonts w:ascii="Tahoma" w:eastAsia="宋体" w:hAnsi="Tahoma" w:cs="Times New Roman"/>
      <w:sz w:val="24"/>
      <w:szCs w:val="20"/>
    </w:rPr>
  </w:style>
  <w:style w:type="paragraph" w:styleId="a6">
    <w:name w:val="Date"/>
    <w:basedOn w:val="a"/>
    <w:next w:val="a"/>
    <w:link w:val="Char1"/>
    <w:uiPriority w:val="99"/>
    <w:unhideWhenUsed/>
    <w:rsid w:val="005D66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6655"/>
  </w:style>
  <w:style w:type="paragraph" w:styleId="a7">
    <w:name w:val="Balloon Text"/>
    <w:basedOn w:val="a"/>
    <w:link w:val="Char2"/>
    <w:uiPriority w:val="99"/>
    <w:unhideWhenUsed/>
    <w:rsid w:val="000E40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E40B9"/>
    <w:rPr>
      <w:sz w:val="18"/>
      <w:szCs w:val="18"/>
    </w:rPr>
  </w:style>
  <w:style w:type="character" w:styleId="a8">
    <w:name w:val="Hyperlink"/>
    <w:uiPriority w:val="99"/>
    <w:unhideWhenUsed/>
    <w:rsid w:val="000D3FB9"/>
    <w:rPr>
      <w:color w:val="0000FF"/>
      <w:u w:val="single"/>
    </w:rPr>
  </w:style>
  <w:style w:type="character" w:styleId="a9">
    <w:name w:val="FollowedHyperlink"/>
    <w:uiPriority w:val="99"/>
    <w:unhideWhenUsed/>
    <w:rsid w:val="000D3FB9"/>
    <w:rPr>
      <w:color w:val="800080"/>
      <w:u w:val="single"/>
    </w:rPr>
  </w:style>
  <w:style w:type="paragraph" w:customStyle="1" w:styleId="xl72">
    <w:name w:val="xl7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rsid w:val="000D3FB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0D3FB9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0D3FB9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Body Text Indent"/>
    <w:basedOn w:val="a"/>
    <w:link w:val="Char3"/>
    <w:rsid w:val="00283E53"/>
    <w:pPr>
      <w:widowControl/>
      <w:tabs>
        <w:tab w:val="left" w:pos="5258"/>
      </w:tabs>
      <w:spacing w:line="520" w:lineRule="exact"/>
      <w:ind w:firstLineChars="200" w:firstLine="640"/>
      <w:jc w:val="left"/>
    </w:pPr>
    <w:rPr>
      <w:rFonts w:ascii="仿宋_GB2312" w:eastAsia="仿宋_GB2312" w:hAnsi="仿宋_GB2312" w:cs="Times New Roman"/>
      <w:sz w:val="32"/>
      <w:szCs w:val="30"/>
    </w:rPr>
  </w:style>
  <w:style w:type="character" w:customStyle="1" w:styleId="Char3">
    <w:name w:val="正文文本缩进 Char"/>
    <w:basedOn w:val="a0"/>
    <w:link w:val="aa"/>
    <w:rsid w:val="00283E53"/>
    <w:rPr>
      <w:rFonts w:ascii="仿宋_GB2312" w:eastAsia="仿宋_GB2312" w:hAnsi="仿宋_GB2312" w:cs="Times New Roman"/>
      <w:sz w:val="3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A63"/>
    <w:rPr>
      <w:sz w:val="18"/>
      <w:szCs w:val="18"/>
    </w:rPr>
  </w:style>
  <w:style w:type="character" w:styleId="a5">
    <w:name w:val="page number"/>
    <w:basedOn w:val="a0"/>
    <w:rsid w:val="00233A63"/>
  </w:style>
  <w:style w:type="paragraph" w:customStyle="1" w:styleId="CharCharCharCharCharCharCharCharCharChar">
    <w:name w:val="Char Char Char Char Char Char Char Char Char Char"/>
    <w:basedOn w:val="a"/>
    <w:rsid w:val="007E4F8C"/>
    <w:rPr>
      <w:rFonts w:ascii="Tahoma" w:eastAsia="宋体" w:hAnsi="Tahoma" w:cs="Times New Roman"/>
      <w:sz w:val="24"/>
      <w:szCs w:val="20"/>
    </w:rPr>
  </w:style>
  <w:style w:type="paragraph" w:styleId="a6">
    <w:name w:val="Date"/>
    <w:basedOn w:val="a"/>
    <w:next w:val="a"/>
    <w:link w:val="Char1"/>
    <w:uiPriority w:val="99"/>
    <w:unhideWhenUsed/>
    <w:rsid w:val="005D66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6655"/>
  </w:style>
  <w:style w:type="paragraph" w:styleId="a7">
    <w:name w:val="Balloon Text"/>
    <w:basedOn w:val="a"/>
    <w:link w:val="Char2"/>
    <w:uiPriority w:val="99"/>
    <w:unhideWhenUsed/>
    <w:rsid w:val="000E40B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E40B9"/>
    <w:rPr>
      <w:sz w:val="18"/>
      <w:szCs w:val="18"/>
    </w:rPr>
  </w:style>
  <w:style w:type="character" w:styleId="a8">
    <w:name w:val="Hyperlink"/>
    <w:uiPriority w:val="99"/>
    <w:unhideWhenUsed/>
    <w:rsid w:val="000D3FB9"/>
    <w:rPr>
      <w:color w:val="0000FF"/>
      <w:u w:val="single"/>
    </w:rPr>
  </w:style>
  <w:style w:type="character" w:styleId="a9">
    <w:name w:val="FollowedHyperlink"/>
    <w:uiPriority w:val="99"/>
    <w:unhideWhenUsed/>
    <w:rsid w:val="000D3FB9"/>
    <w:rPr>
      <w:color w:val="800080"/>
      <w:u w:val="single"/>
    </w:rPr>
  </w:style>
  <w:style w:type="paragraph" w:customStyle="1" w:styleId="xl72">
    <w:name w:val="xl7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0D3FB9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0D3FB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rsid w:val="000D3FB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0D3FB9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0D3FB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0D3F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rsid w:val="000D3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0D3FB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0D3FB9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rsid w:val="000D3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Body Text Indent"/>
    <w:basedOn w:val="a"/>
    <w:link w:val="Char3"/>
    <w:rsid w:val="00283E53"/>
    <w:pPr>
      <w:widowControl/>
      <w:tabs>
        <w:tab w:val="left" w:pos="5258"/>
      </w:tabs>
      <w:spacing w:line="520" w:lineRule="exact"/>
      <w:ind w:firstLineChars="200" w:firstLine="640"/>
      <w:jc w:val="left"/>
    </w:pPr>
    <w:rPr>
      <w:rFonts w:ascii="仿宋_GB2312" w:eastAsia="仿宋_GB2312" w:hAnsi="仿宋_GB2312" w:cs="Times New Roman"/>
      <w:sz w:val="32"/>
      <w:szCs w:val="30"/>
    </w:rPr>
  </w:style>
  <w:style w:type="character" w:customStyle="1" w:styleId="Char3">
    <w:name w:val="正文文本缩进 Char"/>
    <w:basedOn w:val="a0"/>
    <w:link w:val="aa"/>
    <w:rsid w:val="00283E53"/>
    <w:rPr>
      <w:rFonts w:ascii="仿宋_GB2312" w:eastAsia="仿宋_GB2312" w:hAnsi="仿宋_GB2312" w:cs="Times New Roman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jcg-11</dc:creator>
  <cp:lastModifiedBy>walkinnet</cp:lastModifiedBy>
  <cp:revision>6</cp:revision>
  <cp:lastPrinted>2020-11-23T08:13:00Z</cp:lastPrinted>
  <dcterms:created xsi:type="dcterms:W3CDTF">2021-03-01T02:33:00Z</dcterms:created>
  <dcterms:modified xsi:type="dcterms:W3CDTF">2021-03-01T02:38:00Z</dcterms:modified>
</cp:coreProperties>
</file>