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3B2" w:rsidRPr="000C5F67" w:rsidRDefault="00422F33" w:rsidP="000C5F67">
      <w:pPr>
        <w:ind w:firstLineChars="200" w:firstLine="643"/>
        <w:rPr>
          <w:rFonts w:ascii="黑体" w:eastAsia="黑体" w:hAnsi="黑体"/>
          <w:b/>
          <w:sz w:val="32"/>
          <w:szCs w:val="32"/>
        </w:rPr>
      </w:pPr>
      <w:r w:rsidRPr="000C5F67">
        <w:rPr>
          <w:rFonts w:ascii="黑体" w:eastAsia="黑体" w:hAnsi="黑体" w:hint="eastAsia"/>
          <w:b/>
          <w:sz w:val="32"/>
          <w:szCs w:val="32"/>
        </w:rPr>
        <w:t>基于英语学习活动观的“阅读圈”教学模式</w:t>
      </w:r>
      <w:r w:rsidR="003E4112" w:rsidRPr="000C5F67">
        <w:rPr>
          <w:rFonts w:ascii="黑体" w:eastAsia="黑体" w:hAnsi="黑体" w:hint="eastAsia"/>
          <w:b/>
          <w:sz w:val="32"/>
          <w:szCs w:val="32"/>
        </w:rPr>
        <w:t>探究</w:t>
      </w:r>
    </w:p>
    <w:p w:rsidR="008C0CF9" w:rsidRPr="000C5F67" w:rsidRDefault="008C0CF9" w:rsidP="00422F33">
      <w:pPr>
        <w:ind w:firstLineChars="200" w:firstLine="480"/>
        <w:rPr>
          <w:rFonts w:ascii="楷体" w:eastAsia="楷体" w:hAnsi="楷体"/>
          <w:sz w:val="28"/>
          <w:szCs w:val="28"/>
        </w:rPr>
      </w:pPr>
      <w:r>
        <w:rPr>
          <w:rFonts w:hint="eastAsia"/>
          <w:sz w:val="24"/>
        </w:rPr>
        <w:t xml:space="preserve">                                </w:t>
      </w:r>
      <w:r w:rsidRPr="000C5F67">
        <w:rPr>
          <w:rFonts w:ascii="楷体" w:eastAsia="楷体" w:hAnsi="楷体" w:hint="eastAsia"/>
          <w:sz w:val="28"/>
          <w:szCs w:val="28"/>
        </w:rPr>
        <w:t>兰利华</w:t>
      </w:r>
    </w:p>
    <w:p w:rsidR="000C5F67" w:rsidRPr="000C5F67" w:rsidRDefault="009B192D" w:rsidP="000C5F67">
      <w:pPr>
        <w:ind w:firstLineChars="200" w:firstLine="560"/>
        <w:rPr>
          <w:rFonts w:ascii="楷体" w:eastAsia="楷体" w:hAnsi="楷体"/>
          <w:sz w:val="28"/>
          <w:szCs w:val="28"/>
        </w:rPr>
      </w:pPr>
      <w:r>
        <w:rPr>
          <w:rFonts w:ascii="楷体" w:eastAsia="楷体" w:hAnsi="楷体" w:hint="eastAsia"/>
          <w:sz w:val="28"/>
          <w:szCs w:val="28"/>
        </w:rPr>
        <w:t xml:space="preserve">                           </w:t>
      </w:r>
      <w:r w:rsidR="000C5F67" w:rsidRPr="000C5F67">
        <w:rPr>
          <w:rFonts w:ascii="楷体" w:eastAsia="楷体" w:hAnsi="楷体" w:hint="eastAsia"/>
          <w:sz w:val="28"/>
          <w:szCs w:val="28"/>
        </w:rPr>
        <w:t>邵武一中</w:t>
      </w:r>
    </w:p>
    <w:p w:rsidR="008C0CF9" w:rsidRPr="00696EB3" w:rsidRDefault="008C0CF9" w:rsidP="00696EB3">
      <w:pPr>
        <w:spacing w:line="360" w:lineRule="auto"/>
        <w:rPr>
          <w:rFonts w:asciiTheme="minorEastAsia" w:eastAsiaTheme="minorEastAsia" w:hAnsiTheme="minorEastAsia"/>
          <w:szCs w:val="21"/>
        </w:rPr>
      </w:pPr>
      <w:r w:rsidRPr="00696EB3">
        <w:rPr>
          <w:rFonts w:asciiTheme="minorEastAsia" w:eastAsiaTheme="minorEastAsia" w:hAnsiTheme="minorEastAsia" w:hint="eastAsia"/>
          <w:szCs w:val="21"/>
        </w:rPr>
        <w:t xml:space="preserve">[摘  要] </w:t>
      </w:r>
      <w:r w:rsidR="005D2394">
        <w:rPr>
          <w:rFonts w:asciiTheme="minorEastAsia" w:eastAsiaTheme="minorEastAsia" w:hAnsiTheme="minorEastAsia" w:hint="eastAsia"/>
          <w:szCs w:val="21"/>
        </w:rPr>
        <w:t>阅读</w:t>
      </w:r>
      <w:proofErr w:type="gramStart"/>
      <w:r w:rsidR="005D2394">
        <w:rPr>
          <w:rFonts w:asciiTheme="minorEastAsia" w:eastAsiaTheme="minorEastAsia" w:hAnsiTheme="minorEastAsia" w:hint="eastAsia"/>
          <w:szCs w:val="21"/>
        </w:rPr>
        <w:t>圈教学</w:t>
      </w:r>
      <w:proofErr w:type="gramEnd"/>
      <w:r w:rsidR="005D2394">
        <w:rPr>
          <w:rFonts w:asciiTheme="minorEastAsia" w:eastAsiaTheme="minorEastAsia" w:hAnsiTheme="minorEastAsia" w:hint="eastAsia"/>
          <w:szCs w:val="21"/>
        </w:rPr>
        <w:t>模式是一种以学习者为主体以学生学习为中心的分组阅读</w:t>
      </w:r>
      <w:r w:rsidR="00614192">
        <w:rPr>
          <w:rFonts w:asciiTheme="minorEastAsia" w:eastAsiaTheme="minorEastAsia" w:hAnsiTheme="minorEastAsia" w:hint="eastAsia"/>
          <w:szCs w:val="21"/>
        </w:rPr>
        <w:t>教学模式。 本文基于英语学习活动观的视角，阐述了</w:t>
      </w:r>
      <w:r w:rsidR="009B192D">
        <w:rPr>
          <w:rFonts w:asciiTheme="minorEastAsia" w:eastAsiaTheme="minorEastAsia" w:hAnsiTheme="minorEastAsia" w:hint="eastAsia"/>
          <w:szCs w:val="21"/>
        </w:rPr>
        <w:t>日常教学中该模式的具体操作流程、重构及优化。 实践结果表明，阅读</w:t>
      </w:r>
      <w:proofErr w:type="gramStart"/>
      <w:r w:rsidR="009B192D">
        <w:rPr>
          <w:rFonts w:asciiTheme="minorEastAsia" w:eastAsiaTheme="minorEastAsia" w:hAnsiTheme="minorEastAsia" w:hint="eastAsia"/>
          <w:szCs w:val="21"/>
        </w:rPr>
        <w:t>圈教学</w:t>
      </w:r>
      <w:proofErr w:type="gramEnd"/>
      <w:r w:rsidR="009B192D">
        <w:rPr>
          <w:rFonts w:asciiTheme="minorEastAsia" w:eastAsiaTheme="minorEastAsia" w:hAnsiTheme="minorEastAsia" w:hint="eastAsia"/>
          <w:szCs w:val="21"/>
        </w:rPr>
        <w:t>模式对于激发学生阅读兴趣，提升学生阅读策略运用、</w:t>
      </w:r>
      <w:r w:rsidR="0059409A">
        <w:rPr>
          <w:rFonts w:asciiTheme="minorEastAsia" w:eastAsiaTheme="minorEastAsia" w:hAnsiTheme="minorEastAsia" w:hint="eastAsia"/>
          <w:szCs w:val="21"/>
        </w:rPr>
        <w:t>合作探究能力、学科核心素养均</w:t>
      </w:r>
      <w:r w:rsidR="009B192D">
        <w:rPr>
          <w:rFonts w:asciiTheme="minorEastAsia" w:eastAsiaTheme="minorEastAsia" w:hAnsiTheme="minorEastAsia" w:hint="eastAsia"/>
          <w:szCs w:val="21"/>
        </w:rPr>
        <w:t>有明显效果。</w:t>
      </w:r>
    </w:p>
    <w:p w:rsidR="008C0CF9" w:rsidRPr="000C5F67" w:rsidRDefault="008C0CF9" w:rsidP="000C5F67">
      <w:pPr>
        <w:spacing w:line="360" w:lineRule="auto"/>
        <w:rPr>
          <w:rFonts w:asciiTheme="minorEastAsia" w:eastAsiaTheme="minorEastAsia" w:hAnsiTheme="minorEastAsia"/>
          <w:szCs w:val="21"/>
        </w:rPr>
      </w:pPr>
      <w:r w:rsidRPr="000C5F67">
        <w:rPr>
          <w:rFonts w:asciiTheme="minorEastAsia" w:eastAsiaTheme="minorEastAsia" w:hAnsiTheme="minorEastAsia" w:hint="eastAsia"/>
          <w:szCs w:val="21"/>
        </w:rPr>
        <w:t>[关键词]</w:t>
      </w:r>
      <w:r w:rsidR="002D5D1B" w:rsidRPr="000C5F67">
        <w:rPr>
          <w:rFonts w:asciiTheme="minorEastAsia" w:eastAsiaTheme="minorEastAsia" w:hAnsiTheme="minorEastAsia" w:hint="eastAsia"/>
          <w:szCs w:val="21"/>
        </w:rPr>
        <w:t xml:space="preserve"> 英语学习活动观；</w:t>
      </w:r>
      <w:r w:rsidR="005D7E31">
        <w:rPr>
          <w:rFonts w:asciiTheme="minorEastAsia" w:eastAsiaTheme="minorEastAsia" w:hAnsiTheme="minorEastAsia" w:hint="eastAsia"/>
          <w:szCs w:val="21"/>
        </w:rPr>
        <w:t>阅读圈</w:t>
      </w:r>
      <w:r w:rsidR="00E306AA" w:rsidRPr="000C5F67">
        <w:rPr>
          <w:rFonts w:asciiTheme="minorEastAsia" w:eastAsiaTheme="minorEastAsia" w:hAnsiTheme="minorEastAsia" w:hint="eastAsia"/>
          <w:szCs w:val="21"/>
        </w:rPr>
        <w:t>；</w:t>
      </w:r>
      <w:r w:rsidR="00C71A97" w:rsidRPr="000C5F67">
        <w:rPr>
          <w:rFonts w:asciiTheme="minorEastAsia" w:eastAsiaTheme="minorEastAsia" w:hAnsiTheme="minorEastAsia" w:hint="eastAsia"/>
          <w:szCs w:val="21"/>
        </w:rPr>
        <w:t>合作学习；</w:t>
      </w:r>
      <w:r w:rsidR="00696EB3">
        <w:rPr>
          <w:rFonts w:asciiTheme="minorEastAsia" w:eastAsiaTheme="minorEastAsia" w:hAnsiTheme="minorEastAsia" w:hint="eastAsia"/>
          <w:szCs w:val="21"/>
        </w:rPr>
        <w:t>多元解读；</w:t>
      </w:r>
      <w:r w:rsidR="006F0B20" w:rsidRPr="000C5F67">
        <w:rPr>
          <w:rFonts w:asciiTheme="minorEastAsia" w:eastAsiaTheme="minorEastAsia" w:hAnsiTheme="minorEastAsia" w:hint="eastAsia"/>
          <w:szCs w:val="21"/>
        </w:rPr>
        <w:t>思维</w:t>
      </w:r>
      <w:r w:rsidR="005D7E31">
        <w:rPr>
          <w:rFonts w:asciiTheme="minorEastAsia" w:eastAsiaTheme="minorEastAsia" w:hAnsiTheme="minorEastAsia" w:hint="eastAsia"/>
          <w:szCs w:val="21"/>
        </w:rPr>
        <w:t>品质</w:t>
      </w:r>
    </w:p>
    <w:p w:rsidR="003E4112" w:rsidRPr="000C5F67" w:rsidRDefault="003E4112" w:rsidP="000C5F67">
      <w:pPr>
        <w:spacing w:line="360" w:lineRule="auto"/>
        <w:rPr>
          <w:rFonts w:asciiTheme="minorEastAsia" w:eastAsiaTheme="minorEastAsia" w:hAnsiTheme="minorEastAsia"/>
          <w:szCs w:val="21"/>
        </w:rPr>
      </w:pPr>
      <w:r w:rsidRPr="000C5F67">
        <w:rPr>
          <w:rFonts w:asciiTheme="minorEastAsia" w:eastAsiaTheme="minorEastAsia" w:hAnsiTheme="minorEastAsia" w:hint="eastAsia"/>
          <w:szCs w:val="21"/>
        </w:rPr>
        <w:t>一、引言</w:t>
      </w:r>
      <w:r w:rsidR="000A4A27" w:rsidRPr="000C5F67">
        <w:rPr>
          <w:rFonts w:asciiTheme="minorEastAsia" w:eastAsiaTheme="minorEastAsia" w:hAnsiTheme="minorEastAsia" w:hint="eastAsia"/>
          <w:szCs w:val="21"/>
        </w:rPr>
        <w:t>：问题的提出</w:t>
      </w:r>
    </w:p>
    <w:p w:rsidR="00C71A97" w:rsidRPr="000C5F67" w:rsidRDefault="000B4B9C" w:rsidP="000C5F67">
      <w:pPr>
        <w:spacing w:line="360" w:lineRule="auto"/>
        <w:ind w:firstLine="482"/>
        <w:rPr>
          <w:rFonts w:asciiTheme="minorEastAsia" w:eastAsiaTheme="minorEastAsia" w:hAnsiTheme="minorEastAsia"/>
          <w:szCs w:val="21"/>
        </w:rPr>
      </w:pPr>
      <w:r w:rsidRPr="000C5F67">
        <w:rPr>
          <w:rFonts w:asciiTheme="minorEastAsia" w:eastAsiaTheme="minorEastAsia" w:hAnsiTheme="minorEastAsia" w:hint="eastAsia"/>
          <w:szCs w:val="21"/>
        </w:rPr>
        <w:t>阅读教学是高中英语教学的重要组成部分，</w:t>
      </w:r>
      <w:r w:rsidR="00D60BDF" w:rsidRPr="000C5F67">
        <w:rPr>
          <w:rFonts w:asciiTheme="minorEastAsia" w:eastAsiaTheme="minorEastAsia" w:hAnsiTheme="minorEastAsia" w:hint="eastAsia"/>
          <w:szCs w:val="21"/>
        </w:rPr>
        <w:t>是推动学生语言能力、文化意识、思维品质、学习能力等英语学科核心素养形成和发展的一个主要载体。</w:t>
      </w:r>
      <w:r w:rsidR="00C711AC" w:rsidRPr="000C5F67">
        <w:rPr>
          <w:rFonts w:asciiTheme="minorEastAsia" w:eastAsiaTheme="minorEastAsia" w:hAnsiTheme="minorEastAsia" w:hint="eastAsia"/>
          <w:szCs w:val="21"/>
        </w:rPr>
        <w:t>然而，</w:t>
      </w:r>
      <w:r w:rsidR="000E0AF1" w:rsidRPr="000C5F67">
        <w:rPr>
          <w:rFonts w:asciiTheme="minorEastAsia" w:eastAsiaTheme="minorEastAsia" w:hAnsiTheme="minorEastAsia" w:hint="eastAsia"/>
          <w:szCs w:val="21"/>
        </w:rPr>
        <w:t>在</w:t>
      </w:r>
      <w:r w:rsidR="00F1614E" w:rsidRPr="000C5F67">
        <w:rPr>
          <w:rFonts w:asciiTheme="minorEastAsia" w:eastAsiaTheme="minorEastAsia" w:hAnsiTheme="minorEastAsia" w:hint="eastAsia"/>
          <w:szCs w:val="21"/>
        </w:rPr>
        <w:t>每个教学单元均</w:t>
      </w:r>
      <w:r w:rsidR="000E0AF1" w:rsidRPr="000C5F67">
        <w:rPr>
          <w:rFonts w:asciiTheme="minorEastAsia" w:eastAsiaTheme="minorEastAsia" w:hAnsiTheme="minorEastAsia" w:hint="eastAsia"/>
          <w:szCs w:val="21"/>
        </w:rPr>
        <w:t>耗费师生不菲时间和心力的情况下，</w:t>
      </w:r>
      <w:r w:rsidR="002A6CE0" w:rsidRPr="000C5F67">
        <w:rPr>
          <w:rFonts w:asciiTheme="minorEastAsia" w:eastAsiaTheme="minorEastAsia" w:hAnsiTheme="minorEastAsia" w:hint="eastAsia"/>
          <w:szCs w:val="21"/>
        </w:rPr>
        <w:t>学生</w:t>
      </w:r>
      <w:r w:rsidR="000E0AF1" w:rsidRPr="000C5F67">
        <w:rPr>
          <w:rFonts w:asciiTheme="minorEastAsia" w:eastAsiaTheme="minorEastAsia" w:hAnsiTheme="minorEastAsia" w:hint="eastAsia"/>
          <w:szCs w:val="21"/>
        </w:rPr>
        <w:t>却依然</w:t>
      </w:r>
      <w:r w:rsidR="002A6CE0" w:rsidRPr="000C5F67">
        <w:rPr>
          <w:rFonts w:asciiTheme="minorEastAsia" w:eastAsiaTheme="minorEastAsia" w:hAnsiTheme="minorEastAsia" w:hint="eastAsia"/>
          <w:szCs w:val="21"/>
        </w:rPr>
        <w:t>对阅读课文内容</w:t>
      </w:r>
      <w:r w:rsidR="00F1614E" w:rsidRPr="000C5F67">
        <w:rPr>
          <w:rFonts w:asciiTheme="minorEastAsia" w:eastAsiaTheme="minorEastAsia" w:hAnsiTheme="minorEastAsia" w:hint="eastAsia"/>
          <w:szCs w:val="21"/>
        </w:rPr>
        <w:t>不甚了解</w:t>
      </w:r>
      <w:r w:rsidR="0002468E">
        <w:rPr>
          <w:rFonts w:asciiTheme="minorEastAsia" w:eastAsiaTheme="minorEastAsia" w:hAnsiTheme="minorEastAsia" w:hint="eastAsia"/>
          <w:szCs w:val="21"/>
        </w:rPr>
        <w:t>、对阅读课的兴趣不浓，</w:t>
      </w:r>
      <w:r w:rsidR="002A6CE0" w:rsidRPr="000C5F67">
        <w:rPr>
          <w:rFonts w:asciiTheme="minorEastAsia" w:eastAsiaTheme="minorEastAsia" w:hAnsiTheme="minorEastAsia" w:hint="eastAsia"/>
          <w:szCs w:val="21"/>
        </w:rPr>
        <w:t>阅读策略</w:t>
      </w:r>
      <w:r w:rsidR="00E25F9A">
        <w:rPr>
          <w:rFonts w:asciiTheme="minorEastAsia" w:eastAsiaTheme="minorEastAsia" w:hAnsiTheme="minorEastAsia" w:hint="eastAsia"/>
          <w:szCs w:val="21"/>
        </w:rPr>
        <w:t>的培养和</w:t>
      </w:r>
      <w:r w:rsidR="002A6CE0" w:rsidRPr="000C5F67">
        <w:rPr>
          <w:rFonts w:asciiTheme="minorEastAsia" w:eastAsiaTheme="minorEastAsia" w:hAnsiTheme="minorEastAsia" w:hint="eastAsia"/>
          <w:szCs w:val="21"/>
        </w:rPr>
        <w:t>阅读过程中获取和处理信息的能力</w:t>
      </w:r>
      <w:r w:rsidR="00E25F9A">
        <w:rPr>
          <w:rFonts w:asciiTheme="minorEastAsia" w:eastAsiaTheme="minorEastAsia" w:hAnsiTheme="minorEastAsia" w:hint="eastAsia"/>
          <w:szCs w:val="21"/>
        </w:rPr>
        <w:t>提升</w:t>
      </w:r>
      <w:r w:rsidR="002A6CE0" w:rsidRPr="000C5F67">
        <w:rPr>
          <w:rFonts w:asciiTheme="minorEastAsia" w:eastAsiaTheme="minorEastAsia" w:hAnsiTheme="minorEastAsia" w:hint="eastAsia"/>
          <w:szCs w:val="21"/>
        </w:rPr>
        <w:t>这一阅读教学的基本目标</w:t>
      </w:r>
      <w:r w:rsidR="00424C7C">
        <w:rPr>
          <w:rFonts w:asciiTheme="minorEastAsia" w:eastAsiaTheme="minorEastAsia" w:hAnsiTheme="minorEastAsia" w:hint="eastAsia"/>
          <w:szCs w:val="21"/>
        </w:rPr>
        <w:t>自然</w:t>
      </w:r>
      <w:r w:rsidR="002A6CE0" w:rsidRPr="000C5F67">
        <w:rPr>
          <w:rFonts w:asciiTheme="minorEastAsia" w:eastAsiaTheme="minorEastAsia" w:hAnsiTheme="minorEastAsia" w:hint="eastAsia"/>
          <w:szCs w:val="21"/>
        </w:rPr>
        <w:t>无法达成</w:t>
      </w:r>
      <w:r w:rsidR="008F61AE" w:rsidRPr="000C5F67">
        <w:rPr>
          <w:rFonts w:asciiTheme="minorEastAsia" w:eastAsiaTheme="minorEastAsia" w:hAnsiTheme="minorEastAsia" w:hint="eastAsia"/>
          <w:szCs w:val="21"/>
        </w:rPr>
        <w:t>，更遑论促进学生英语学科核心素养的发展。</w:t>
      </w:r>
    </w:p>
    <w:p w:rsidR="003C3733" w:rsidRPr="000C5F67" w:rsidRDefault="00943AB0" w:rsidP="005D2394">
      <w:pPr>
        <w:spacing w:line="360" w:lineRule="auto"/>
        <w:ind w:firstLine="482"/>
        <w:rPr>
          <w:rFonts w:asciiTheme="minorEastAsia" w:eastAsiaTheme="minorEastAsia" w:hAnsiTheme="minorEastAsia"/>
          <w:szCs w:val="21"/>
        </w:rPr>
      </w:pPr>
      <w:r w:rsidRPr="000C5F67">
        <w:rPr>
          <w:rFonts w:asciiTheme="minorEastAsia" w:eastAsiaTheme="minorEastAsia" w:hAnsiTheme="minorEastAsia" w:hint="eastAsia"/>
          <w:szCs w:val="21"/>
        </w:rPr>
        <w:t>阅读教学中出现的诸多问题，</w:t>
      </w:r>
      <w:r w:rsidR="00DB235C" w:rsidRPr="000C5F67">
        <w:rPr>
          <w:rFonts w:asciiTheme="minorEastAsia" w:eastAsiaTheme="minorEastAsia" w:hAnsiTheme="minorEastAsia" w:hint="eastAsia"/>
          <w:szCs w:val="21"/>
        </w:rPr>
        <w:t>根源在</w:t>
      </w:r>
      <w:r w:rsidRPr="000C5F67">
        <w:rPr>
          <w:rFonts w:asciiTheme="minorEastAsia" w:eastAsiaTheme="minorEastAsia" w:hAnsiTheme="minorEastAsia" w:hint="eastAsia"/>
          <w:szCs w:val="21"/>
        </w:rPr>
        <w:t>于阅读教学课堂活动的程序化和模式化</w:t>
      </w:r>
      <w:r w:rsidR="00E14632">
        <w:rPr>
          <w:rFonts w:asciiTheme="minorEastAsia" w:eastAsiaTheme="minorEastAsia" w:hAnsiTheme="minorEastAsia" w:hint="eastAsia"/>
          <w:szCs w:val="21"/>
        </w:rPr>
        <w:t>,</w:t>
      </w:r>
      <w:r w:rsidR="00072135" w:rsidRPr="000C5F67">
        <w:rPr>
          <w:rFonts w:asciiTheme="minorEastAsia" w:eastAsiaTheme="minorEastAsia" w:hAnsiTheme="minorEastAsia" w:hint="eastAsia"/>
          <w:szCs w:val="21"/>
        </w:rPr>
        <w:t>传统的</w:t>
      </w:r>
      <w:r w:rsidR="00072135" w:rsidRPr="000C5F67">
        <w:rPr>
          <w:rFonts w:asciiTheme="minorEastAsia" w:eastAsiaTheme="minorEastAsia" w:hAnsiTheme="minorEastAsia"/>
          <w:szCs w:val="21"/>
        </w:rPr>
        <w:t>“</w:t>
      </w:r>
      <w:r w:rsidR="00072135" w:rsidRPr="000C5F67">
        <w:rPr>
          <w:rFonts w:asciiTheme="minorEastAsia" w:eastAsiaTheme="minorEastAsia" w:hAnsiTheme="minorEastAsia" w:hint="eastAsia"/>
          <w:szCs w:val="21"/>
        </w:rPr>
        <w:t>梳理文章信息---语言知识讲解</w:t>
      </w:r>
      <w:r w:rsidR="00072135" w:rsidRPr="000C5F67">
        <w:rPr>
          <w:rFonts w:asciiTheme="minorEastAsia" w:eastAsiaTheme="minorEastAsia" w:hAnsiTheme="minorEastAsia"/>
          <w:szCs w:val="21"/>
        </w:rPr>
        <w:t>”</w:t>
      </w:r>
      <w:r w:rsidR="00DB235C" w:rsidRPr="000C5F67">
        <w:rPr>
          <w:rFonts w:asciiTheme="minorEastAsia" w:eastAsiaTheme="minorEastAsia" w:hAnsiTheme="minorEastAsia" w:hint="eastAsia"/>
          <w:szCs w:val="21"/>
        </w:rPr>
        <w:t>授课模式仍然占主导地位。</w:t>
      </w:r>
      <w:r w:rsidR="00072135" w:rsidRPr="000C5F67">
        <w:rPr>
          <w:rFonts w:asciiTheme="minorEastAsia" w:eastAsiaTheme="minorEastAsia" w:hAnsiTheme="minorEastAsia" w:hint="eastAsia"/>
          <w:szCs w:val="21"/>
        </w:rPr>
        <w:t>阅读课堂</w:t>
      </w:r>
      <w:r w:rsidR="00F1614E" w:rsidRPr="000C5F67">
        <w:rPr>
          <w:rFonts w:asciiTheme="minorEastAsia" w:eastAsiaTheme="minorEastAsia" w:hAnsiTheme="minorEastAsia" w:hint="eastAsia"/>
          <w:szCs w:val="21"/>
        </w:rPr>
        <w:t>并</w:t>
      </w:r>
      <w:r w:rsidR="000C2E1C" w:rsidRPr="000C5F67">
        <w:rPr>
          <w:rFonts w:asciiTheme="minorEastAsia" w:eastAsiaTheme="minorEastAsia" w:hAnsiTheme="minorEastAsia" w:hint="eastAsia"/>
          <w:szCs w:val="21"/>
        </w:rPr>
        <w:t>没有为学生的个性化</w:t>
      </w:r>
      <w:r w:rsidR="00C80A68" w:rsidRPr="000C5F67">
        <w:rPr>
          <w:rFonts w:asciiTheme="minorEastAsia" w:eastAsiaTheme="minorEastAsia" w:hAnsiTheme="minorEastAsia" w:hint="eastAsia"/>
          <w:szCs w:val="21"/>
        </w:rPr>
        <w:t>阅读体悟</w:t>
      </w:r>
      <w:r w:rsidR="000C2E1C" w:rsidRPr="000C5F67">
        <w:rPr>
          <w:rFonts w:asciiTheme="minorEastAsia" w:eastAsiaTheme="minorEastAsia" w:hAnsiTheme="minorEastAsia" w:hint="eastAsia"/>
          <w:szCs w:val="21"/>
        </w:rPr>
        <w:t>、</w:t>
      </w:r>
      <w:r w:rsidR="00C80A68" w:rsidRPr="000C5F67">
        <w:rPr>
          <w:rFonts w:asciiTheme="minorEastAsia" w:eastAsiaTheme="minorEastAsia" w:hAnsiTheme="minorEastAsia" w:hint="eastAsia"/>
          <w:szCs w:val="21"/>
        </w:rPr>
        <w:t>合作交流探究、多元解读文本等深度学习提供有效的学习活动平台及足够的策略支持，</w:t>
      </w:r>
      <w:r w:rsidR="00F31FB6" w:rsidRPr="000C5F67">
        <w:rPr>
          <w:rFonts w:asciiTheme="minorEastAsia" w:eastAsiaTheme="minorEastAsia" w:hAnsiTheme="minorEastAsia" w:hint="eastAsia"/>
          <w:szCs w:val="21"/>
        </w:rPr>
        <w:t>“</w:t>
      </w:r>
      <w:r w:rsidR="00C80A68" w:rsidRPr="000C5F67">
        <w:rPr>
          <w:rFonts w:asciiTheme="minorEastAsia" w:eastAsiaTheme="minorEastAsia" w:hAnsiTheme="minorEastAsia" w:hint="eastAsia"/>
          <w:szCs w:val="21"/>
        </w:rPr>
        <w:t>学生</w:t>
      </w:r>
      <w:r w:rsidR="00F31FB6" w:rsidRPr="000C5F67">
        <w:rPr>
          <w:rFonts w:asciiTheme="minorEastAsia" w:eastAsiaTheme="minorEastAsia" w:hAnsiTheme="minorEastAsia" w:hint="eastAsia"/>
          <w:szCs w:val="21"/>
        </w:rPr>
        <w:t>更多的是处于被动接受的浅层次学习状态”(李孝燕，2019：45)</w:t>
      </w:r>
      <w:r w:rsidR="003C3733" w:rsidRPr="000C5F67">
        <w:rPr>
          <w:rFonts w:asciiTheme="minorEastAsia" w:eastAsiaTheme="minorEastAsia" w:hAnsiTheme="minorEastAsia" w:hint="eastAsia"/>
          <w:szCs w:val="21"/>
        </w:rPr>
        <w:t>，</w:t>
      </w:r>
      <w:r w:rsidR="00855F8F" w:rsidRPr="000C5F67">
        <w:rPr>
          <w:rFonts w:asciiTheme="minorEastAsia" w:eastAsiaTheme="minorEastAsia" w:hAnsiTheme="minorEastAsia" w:hint="eastAsia"/>
          <w:szCs w:val="21"/>
        </w:rPr>
        <w:t>而不是通过积极参与多维、深度的语</w:t>
      </w:r>
      <w:proofErr w:type="gramStart"/>
      <w:r w:rsidR="00855F8F" w:rsidRPr="000C5F67">
        <w:rPr>
          <w:rFonts w:asciiTheme="minorEastAsia" w:eastAsiaTheme="minorEastAsia" w:hAnsiTheme="minorEastAsia" w:hint="eastAsia"/>
          <w:szCs w:val="21"/>
        </w:rPr>
        <w:t>篇理解</w:t>
      </w:r>
      <w:proofErr w:type="gramEnd"/>
      <w:r w:rsidR="00855F8F" w:rsidRPr="000C5F67">
        <w:rPr>
          <w:rFonts w:asciiTheme="minorEastAsia" w:eastAsiaTheme="minorEastAsia" w:hAnsiTheme="minorEastAsia" w:hint="eastAsia"/>
          <w:szCs w:val="21"/>
        </w:rPr>
        <w:t>活动获得阅读成功的体验，并在交流互动思维碰撞的火花中激发主动持续阅读的热情。</w:t>
      </w:r>
    </w:p>
    <w:p w:rsidR="003E4112" w:rsidRPr="000C5F67" w:rsidRDefault="003E4112" w:rsidP="000C5F67">
      <w:pPr>
        <w:spacing w:line="360" w:lineRule="auto"/>
        <w:rPr>
          <w:rFonts w:asciiTheme="minorEastAsia" w:eastAsiaTheme="minorEastAsia" w:hAnsiTheme="minorEastAsia"/>
          <w:szCs w:val="21"/>
        </w:rPr>
      </w:pPr>
      <w:r w:rsidRPr="000C5F67">
        <w:rPr>
          <w:rFonts w:asciiTheme="minorEastAsia" w:eastAsiaTheme="minorEastAsia" w:hAnsiTheme="minorEastAsia" w:hint="eastAsia"/>
          <w:szCs w:val="21"/>
        </w:rPr>
        <w:t>二、</w:t>
      </w:r>
      <w:r w:rsidR="007C03E4" w:rsidRPr="000C5F67">
        <w:rPr>
          <w:rFonts w:asciiTheme="minorEastAsia" w:eastAsiaTheme="minorEastAsia" w:hAnsiTheme="minorEastAsia" w:hint="eastAsia"/>
          <w:szCs w:val="21"/>
        </w:rPr>
        <w:t>破解教学困境</w:t>
      </w:r>
      <w:r w:rsidR="00B75B71" w:rsidRPr="000C5F67">
        <w:rPr>
          <w:rFonts w:asciiTheme="minorEastAsia" w:eastAsiaTheme="minorEastAsia" w:hAnsiTheme="minorEastAsia" w:hint="eastAsia"/>
          <w:szCs w:val="21"/>
        </w:rPr>
        <w:t>的理论指引</w:t>
      </w:r>
    </w:p>
    <w:p w:rsidR="009911C0" w:rsidRPr="000C5F67" w:rsidRDefault="005E47D7" w:rsidP="000C5F67">
      <w:pPr>
        <w:spacing w:line="360" w:lineRule="auto"/>
        <w:ind w:firstLine="482"/>
        <w:rPr>
          <w:rFonts w:asciiTheme="minorEastAsia" w:eastAsiaTheme="minorEastAsia" w:hAnsiTheme="minorEastAsia"/>
          <w:szCs w:val="21"/>
        </w:rPr>
      </w:pPr>
      <w:r w:rsidRPr="000C5F67">
        <w:rPr>
          <w:rFonts w:asciiTheme="minorEastAsia" w:eastAsiaTheme="minorEastAsia" w:hAnsiTheme="minorEastAsia" w:hint="eastAsia"/>
          <w:szCs w:val="21"/>
        </w:rPr>
        <w:t>如何</w:t>
      </w:r>
      <w:r w:rsidR="009911C0" w:rsidRPr="000C5F67">
        <w:rPr>
          <w:rFonts w:asciiTheme="minorEastAsia" w:eastAsiaTheme="minorEastAsia" w:hAnsiTheme="minorEastAsia" w:hint="eastAsia"/>
          <w:szCs w:val="21"/>
        </w:rPr>
        <w:t>突破当下阅读教学的困境</w:t>
      </w:r>
      <w:r w:rsidRPr="000C5F67">
        <w:rPr>
          <w:rFonts w:asciiTheme="minorEastAsia" w:eastAsiaTheme="minorEastAsia" w:hAnsiTheme="minorEastAsia" w:hint="eastAsia"/>
          <w:szCs w:val="21"/>
        </w:rPr>
        <w:t>？笔者</w:t>
      </w:r>
      <w:r w:rsidR="001B0223" w:rsidRPr="000C5F67">
        <w:rPr>
          <w:rFonts w:asciiTheme="minorEastAsia" w:eastAsiaTheme="minorEastAsia" w:hAnsiTheme="minorEastAsia" w:hint="eastAsia"/>
          <w:szCs w:val="21"/>
        </w:rPr>
        <w:t>所在课题组</w:t>
      </w:r>
      <w:r w:rsidR="007C03E4" w:rsidRPr="000C5F67">
        <w:rPr>
          <w:rFonts w:asciiTheme="minorEastAsia" w:eastAsiaTheme="minorEastAsia" w:hAnsiTheme="minorEastAsia" w:hint="eastAsia"/>
          <w:szCs w:val="21"/>
        </w:rPr>
        <w:t xml:space="preserve">通过借鉴 </w:t>
      </w:r>
      <w:r w:rsidR="007C03E4" w:rsidRPr="000C5F67">
        <w:rPr>
          <w:rFonts w:asciiTheme="minorEastAsia" w:eastAsiaTheme="minorEastAsia" w:hAnsiTheme="minorEastAsia"/>
          <w:szCs w:val="21"/>
        </w:rPr>
        <w:t>“</w:t>
      </w:r>
      <w:r w:rsidR="007C03E4" w:rsidRPr="000C5F67">
        <w:rPr>
          <w:rFonts w:asciiTheme="minorEastAsia" w:eastAsiaTheme="minorEastAsia" w:hAnsiTheme="minorEastAsia" w:hint="eastAsia"/>
          <w:szCs w:val="21"/>
        </w:rPr>
        <w:t>阅读圈</w:t>
      </w:r>
      <w:r w:rsidR="007C03E4" w:rsidRPr="000C5F67">
        <w:rPr>
          <w:rFonts w:asciiTheme="minorEastAsia" w:eastAsiaTheme="minorEastAsia" w:hAnsiTheme="minorEastAsia"/>
          <w:szCs w:val="21"/>
        </w:rPr>
        <w:t>”</w:t>
      </w:r>
      <w:r w:rsidR="007C03E4" w:rsidRPr="000C5F67">
        <w:rPr>
          <w:rFonts w:asciiTheme="minorEastAsia" w:eastAsiaTheme="minorEastAsia" w:hAnsiTheme="minorEastAsia" w:hint="eastAsia"/>
          <w:szCs w:val="21"/>
        </w:rPr>
        <w:t>教学模式、英语学习活动观(教育部，2018)的研究成果，尝试重构、优化高中英语阅读教学流程。</w:t>
      </w:r>
    </w:p>
    <w:p w:rsidR="00A01961" w:rsidRPr="000C5F67" w:rsidRDefault="003E5DFA" w:rsidP="000C5F67">
      <w:pPr>
        <w:spacing w:line="360" w:lineRule="auto"/>
        <w:rPr>
          <w:rFonts w:asciiTheme="minorEastAsia" w:eastAsiaTheme="minorEastAsia" w:hAnsiTheme="minorEastAsia"/>
          <w:szCs w:val="21"/>
        </w:rPr>
      </w:pPr>
      <w:r w:rsidRPr="000C5F67">
        <w:rPr>
          <w:rFonts w:asciiTheme="minorEastAsia" w:eastAsiaTheme="minorEastAsia" w:hAnsiTheme="minorEastAsia" w:hint="eastAsia"/>
          <w:szCs w:val="21"/>
        </w:rPr>
        <w:t xml:space="preserve">1. </w:t>
      </w:r>
      <w:r w:rsidR="00A01961" w:rsidRPr="000C5F67">
        <w:rPr>
          <w:rFonts w:asciiTheme="minorEastAsia" w:eastAsiaTheme="minorEastAsia" w:hAnsiTheme="minorEastAsia" w:hint="eastAsia"/>
          <w:szCs w:val="21"/>
        </w:rPr>
        <w:t>英语学习活动观</w:t>
      </w:r>
    </w:p>
    <w:p w:rsidR="00A01961" w:rsidRPr="000C5F67" w:rsidRDefault="00A01961" w:rsidP="000C5F67">
      <w:pPr>
        <w:spacing w:line="360" w:lineRule="auto"/>
        <w:ind w:firstLine="482"/>
        <w:rPr>
          <w:rFonts w:asciiTheme="minorEastAsia" w:eastAsiaTheme="minorEastAsia" w:hAnsiTheme="minorEastAsia"/>
          <w:szCs w:val="21"/>
        </w:rPr>
      </w:pPr>
      <w:r w:rsidRPr="000C5F67">
        <w:rPr>
          <w:rFonts w:asciiTheme="minorEastAsia" w:eastAsiaTheme="minorEastAsia" w:hAnsiTheme="minorEastAsia"/>
          <w:szCs w:val="21"/>
        </w:rPr>
        <w:t>“</w:t>
      </w:r>
      <w:r w:rsidRPr="000C5F67">
        <w:rPr>
          <w:rFonts w:asciiTheme="minorEastAsia" w:eastAsiaTheme="minorEastAsia" w:hAnsiTheme="minorEastAsia" w:hint="eastAsia"/>
          <w:szCs w:val="21"/>
        </w:rPr>
        <w:t>英语学习活动观是指学生在主题意义引领下，通过学习理解、应用实践、迁移创新等一系列体现综合性、关联性和实践性等特点的英语学习活动，使学生基于已有的知识，依托不同类型的语篇，在分析问题和解决问题的过程中，促进自身语言知识学习、语言技能发展、文化内涵理解、多元思维发展、价值取向判断和学习策略运用</w:t>
      </w:r>
      <w:r w:rsidRPr="000C5F67">
        <w:rPr>
          <w:rFonts w:asciiTheme="minorEastAsia" w:eastAsiaTheme="minorEastAsia" w:hAnsiTheme="minorEastAsia"/>
          <w:szCs w:val="21"/>
        </w:rPr>
        <w:t>”</w:t>
      </w:r>
      <w:r w:rsidRPr="000C5F67">
        <w:rPr>
          <w:rFonts w:asciiTheme="minorEastAsia" w:eastAsiaTheme="minorEastAsia" w:hAnsiTheme="minorEastAsia" w:hint="eastAsia"/>
          <w:szCs w:val="21"/>
        </w:rPr>
        <w:t xml:space="preserve"> (教育部，201</w:t>
      </w:r>
      <w:r w:rsidR="00623B00">
        <w:rPr>
          <w:rFonts w:asciiTheme="minorEastAsia" w:eastAsiaTheme="minorEastAsia" w:hAnsiTheme="minorEastAsia" w:hint="eastAsia"/>
          <w:szCs w:val="21"/>
        </w:rPr>
        <w:t>7</w:t>
      </w:r>
      <w:r w:rsidRPr="000C5F67">
        <w:rPr>
          <w:rFonts w:asciiTheme="minorEastAsia" w:eastAsiaTheme="minorEastAsia" w:hAnsiTheme="minorEastAsia" w:hint="eastAsia"/>
          <w:szCs w:val="21"/>
        </w:rPr>
        <w:t>)。</w:t>
      </w:r>
      <w:r w:rsidR="00A217DD" w:rsidRPr="000C5F67">
        <w:rPr>
          <w:rFonts w:asciiTheme="minorEastAsia" w:eastAsiaTheme="minorEastAsia" w:hAnsiTheme="minorEastAsia" w:hint="eastAsia"/>
          <w:szCs w:val="21"/>
        </w:rPr>
        <w:t>教师应从英语学习活动观的视角重新审视阅读就教学设计的合理性和有效性，优化教学模式，</w:t>
      </w:r>
      <w:r w:rsidR="00A217DD" w:rsidRPr="000C5F67">
        <w:rPr>
          <w:rFonts w:asciiTheme="minorEastAsia" w:eastAsiaTheme="minorEastAsia" w:hAnsiTheme="minorEastAsia" w:hint="eastAsia"/>
          <w:szCs w:val="21"/>
        </w:rPr>
        <w:lastRenderedPageBreak/>
        <w:t>为学生设计围绕主题语境、</w:t>
      </w:r>
      <w:proofErr w:type="gramStart"/>
      <w:r w:rsidR="00A217DD" w:rsidRPr="000C5F67">
        <w:rPr>
          <w:rFonts w:asciiTheme="minorEastAsia" w:eastAsiaTheme="minorEastAsia" w:hAnsiTheme="minorEastAsia" w:hint="eastAsia"/>
          <w:szCs w:val="21"/>
        </w:rPr>
        <w:t>基于语</w:t>
      </w:r>
      <w:proofErr w:type="gramEnd"/>
      <w:r w:rsidR="00A217DD" w:rsidRPr="000C5F67">
        <w:rPr>
          <w:rFonts w:asciiTheme="minorEastAsia" w:eastAsiaTheme="minorEastAsia" w:hAnsiTheme="minorEastAsia" w:hint="eastAsia"/>
          <w:szCs w:val="21"/>
        </w:rPr>
        <w:t>篇、有层次有实效的英语学习活动。</w:t>
      </w:r>
    </w:p>
    <w:p w:rsidR="00A01961" w:rsidRPr="000C5F67" w:rsidRDefault="003E5DFA" w:rsidP="000C5F67">
      <w:pPr>
        <w:spacing w:line="360" w:lineRule="auto"/>
        <w:rPr>
          <w:rFonts w:asciiTheme="minorEastAsia" w:eastAsiaTheme="minorEastAsia" w:hAnsiTheme="minorEastAsia"/>
          <w:szCs w:val="21"/>
        </w:rPr>
      </w:pPr>
      <w:r w:rsidRPr="000C5F67">
        <w:rPr>
          <w:rFonts w:asciiTheme="minorEastAsia" w:eastAsiaTheme="minorEastAsia" w:hAnsiTheme="minorEastAsia" w:hint="eastAsia"/>
          <w:szCs w:val="21"/>
        </w:rPr>
        <w:t xml:space="preserve">2. </w:t>
      </w:r>
      <w:r w:rsidR="00744724" w:rsidRPr="000C5F67">
        <w:rPr>
          <w:rFonts w:asciiTheme="minorEastAsia" w:eastAsiaTheme="minorEastAsia" w:hAnsiTheme="minorEastAsia"/>
          <w:szCs w:val="21"/>
        </w:rPr>
        <w:t>“</w:t>
      </w:r>
      <w:r w:rsidR="00A01961" w:rsidRPr="000C5F67">
        <w:rPr>
          <w:rFonts w:asciiTheme="minorEastAsia" w:eastAsiaTheme="minorEastAsia" w:hAnsiTheme="minorEastAsia" w:hint="eastAsia"/>
          <w:szCs w:val="21"/>
        </w:rPr>
        <w:t>阅读圈</w:t>
      </w:r>
      <w:r w:rsidR="00744724" w:rsidRPr="000C5F67">
        <w:rPr>
          <w:rFonts w:asciiTheme="minorEastAsia" w:eastAsiaTheme="minorEastAsia" w:hAnsiTheme="minorEastAsia"/>
          <w:szCs w:val="21"/>
        </w:rPr>
        <w:t>”</w:t>
      </w:r>
      <w:r w:rsidR="00744724" w:rsidRPr="000C5F67">
        <w:rPr>
          <w:rFonts w:asciiTheme="minorEastAsia" w:eastAsiaTheme="minorEastAsia" w:hAnsiTheme="minorEastAsia" w:hint="eastAsia"/>
          <w:szCs w:val="21"/>
        </w:rPr>
        <w:t>教学模式</w:t>
      </w:r>
    </w:p>
    <w:p w:rsidR="00A01961" w:rsidRPr="000C5F67" w:rsidRDefault="00A01961" w:rsidP="000C5F67">
      <w:pPr>
        <w:spacing w:line="360" w:lineRule="auto"/>
        <w:ind w:firstLine="482"/>
        <w:rPr>
          <w:rFonts w:asciiTheme="minorEastAsia" w:eastAsiaTheme="minorEastAsia" w:hAnsiTheme="minorEastAsia"/>
          <w:szCs w:val="21"/>
        </w:rPr>
      </w:pPr>
      <w:r w:rsidRPr="000C5F67">
        <w:rPr>
          <w:rFonts w:asciiTheme="minorEastAsia" w:eastAsiaTheme="minorEastAsia" w:hAnsiTheme="minorEastAsia" w:hint="eastAsia"/>
          <w:szCs w:val="21"/>
        </w:rPr>
        <w:t>“阅读圈”（Reading circles）是一种由学生自主阅读、自主讨论与分享的分组阅读活动。“阅读圈”设置了六个角色：阅读组长（Discussion leader</w:t>
      </w:r>
      <w:r w:rsidR="004C314D">
        <w:rPr>
          <w:rFonts w:asciiTheme="minorEastAsia" w:eastAsiaTheme="minorEastAsia" w:hAnsiTheme="minorEastAsia" w:hint="eastAsia"/>
          <w:szCs w:val="21"/>
        </w:rPr>
        <w:t>）</w:t>
      </w:r>
      <w:r w:rsidRPr="000C5F67">
        <w:rPr>
          <w:rFonts w:asciiTheme="minorEastAsia" w:eastAsiaTheme="minorEastAsia" w:hAnsiTheme="minorEastAsia" w:hint="eastAsia"/>
          <w:szCs w:val="21"/>
        </w:rPr>
        <w:t>负责针对阅读</w:t>
      </w:r>
      <w:r w:rsidR="00806C29" w:rsidRPr="000C5F67">
        <w:rPr>
          <w:rFonts w:asciiTheme="minorEastAsia" w:eastAsiaTheme="minorEastAsia" w:hAnsiTheme="minorEastAsia" w:hint="eastAsia"/>
          <w:szCs w:val="21"/>
        </w:rPr>
        <w:t>内容</w:t>
      </w:r>
      <w:r w:rsidRPr="000C5F67">
        <w:rPr>
          <w:rFonts w:asciiTheme="minorEastAsia" w:eastAsiaTheme="minorEastAsia" w:hAnsiTheme="minorEastAsia" w:hint="eastAsia"/>
          <w:szCs w:val="21"/>
        </w:rPr>
        <w:t>进行提问，组织小组成员进行讨论；总结概况者（Summarizer</w:t>
      </w:r>
      <w:r w:rsidR="004C314D">
        <w:rPr>
          <w:rFonts w:asciiTheme="minorEastAsia" w:eastAsiaTheme="minorEastAsia" w:hAnsiTheme="minorEastAsia" w:hint="eastAsia"/>
          <w:szCs w:val="21"/>
        </w:rPr>
        <w:t>）</w:t>
      </w:r>
      <w:r w:rsidRPr="000C5F67">
        <w:rPr>
          <w:rFonts w:asciiTheme="minorEastAsia" w:eastAsiaTheme="minorEastAsia" w:hAnsiTheme="minorEastAsia" w:hint="eastAsia"/>
          <w:szCs w:val="21"/>
        </w:rPr>
        <w:t>负责总结</w:t>
      </w:r>
      <w:r w:rsidR="00057D65" w:rsidRPr="000C5F67">
        <w:rPr>
          <w:rFonts w:asciiTheme="minorEastAsia" w:eastAsiaTheme="minorEastAsia" w:hAnsiTheme="minorEastAsia" w:hint="eastAsia"/>
          <w:szCs w:val="21"/>
        </w:rPr>
        <w:t>所阅读材料</w:t>
      </w:r>
      <w:r w:rsidRPr="000C5F67">
        <w:rPr>
          <w:rFonts w:asciiTheme="minorEastAsia" w:eastAsiaTheme="minorEastAsia" w:hAnsiTheme="minorEastAsia" w:hint="eastAsia"/>
          <w:szCs w:val="21"/>
        </w:rPr>
        <w:t>；文化连接者（Culture collector</w:t>
      </w:r>
      <w:r w:rsidR="004C314D">
        <w:rPr>
          <w:rFonts w:asciiTheme="minorEastAsia" w:eastAsiaTheme="minorEastAsia" w:hAnsiTheme="minorEastAsia" w:hint="eastAsia"/>
          <w:szCs w:val="21"/>
        </w:rPr>
        <w:t>）</w:t>
      </w:r>
      <w:r w:rsidRPr="000C5F67">
        <w:rPr>
          <w:rFonts w:asciiTheme="minorEastAsia" w:eastAsiaTheme="minorEastAsia" w:hAnsiTheme="minorEastAsia" w:hint="eastAsia"/>
          <w:szCs w:val="21"/>
        </w:rPr>
        <w:t>负责寻找并对比阅读材料中出现的、与中国文化的异同之处；实际生活联结者（Connector</w:t>
      </w:r>
      <w:r w:rsidR="004C314D">
        <w:rPr>
          <w:rFonts w:asciiTheme="minorEastAsia" w:eastAsiaTheme="minorEastAsia" w:hAnsiTheme="minorEastAsia" w:hint="eastAsia"/>
          <w:szCs w:val="21"/>
        </w:rPr>
        <w:t>）</w:t>
      </w:r>
      <w:r w:rsidRPr="000C5F67">
        <w:rPr>
          <w:rFonts w:asciiTheme="minorEastAsia" w:eastAsiaTheme="minorEastAsia" w:hAnsiTheme="minorEastAsia" w:hint="eastAsia"/>
          <w:szCs w:val="21"/>
        </w:rPr>
        <w:t>负责从阅读材料中探寻与实际生活或自身生活相关的</w:t>
      </w:r>
      <w:r w:rsidR="00806C29" w:rsidRPr="000C5F67">
        <w:rPr>
          <w:rFonts w:asciiTheme="minorEastAsia" w:eastAsiaTheme="minorEastAsia" w:hAnsiTheme="minorEastAsia" w:hint="eastAsia"/>
          <w:szCs w:val="21"/>
        </w:rPr>
        <w:t>信息</w:t>
      </w:r>
      <w:r w:rsidRPr="000C5F67">
        <w:rPr>
          <w:rFonts w:asciiTheme="minorEastAsia" w:eastAsiaTheme="minorEastAsia" w:hAnsiTheme="minorEastAsia" w:hint="eastAsia"/>
          <w:szCs w:val="21"/>
        </w:rPr>
        <w:t>；单词大师（Word master</w:t>
      </w:r>
      <w:r w:rsidR="004C314D">
        <w:rPr>
          <w:rFonts w:asciiTheme="minorEastAsia" w:eastAsiaTheme="minorEastAsia" w:hAnsiTheme="minorEastAsia" w:hint="eastAsia"/>
          <w:szCs w:val="21"/>
        </w:rPr>
        <w:t>）</w:t>
      </w:r>
      <w:r w:rsidRPr="000C5F67">
        <w:rPr>
          <w:rFonts w:asciiTheme="minorEastAsia" w:eastAsiaTheme="minorEastAsia" w:hAnsiTheme="minorEastAsia" w:hint="eastAsia"/>
          <w:szCs w:val="21"/>
        </w:rPr>
        <w:t>负责解决阅读材料中重难点及具有重要或特殊意义的单词和短语，并阐述</w:t>
      </w:r>
      <w:r w:rsidR="00806C29" w:rsidRPr="000C5F67">
        <w:rPr>
          <w:rFonts w:asciiTheme="minorEastAsia" w:eastAsiaTheme="minorEastAsia" w:hAnsiTheme="minorEastAsia" w:hint="eastAsia"/>
          <w:szCs w:val="21"/>
        </w:rPr>
        <w:t>理由</w:t>
      </w:r>
      <w:r w:rsidRPr="000C5F67">
        <w:rPr>
          <w:rFonts w:asciiTheme="minorEastAsia" w:eastAsiaTheme="minorEastAsia" w:hAnsiTheme="minorEastAsia" w:hint="eastAsia"/>
          <w:szCs w:val="21"/>
        </w:rPr>
        <w:t>；篇章解读者（Passage person），负责探寻并阐释阅读材料中具有重要或特殊意义或写得漂亮的段落</w:t>
      </w:r>
      <w:r w:rsidR="00F0385D" w:rsidRPr="000C5F67">
        <w:rPr>
          <w:rFonts w:asciiTheme="minorEastAsia" w:eastAsiaTheme="minorEastAsia" w:hAnsiTheme="minorEastAsia" w:hint="eastAsia"/>
          <w:szCs w:val="21"/>
        </w:rPr>
        <w:t>(罗少茜, 2016)</w:t>
      </w:r>
      <w:r w:rsidRPr="000C5F67">
        <w:rPr>
          <w:rFonts w:asciiTheme="minorEastAsia" w:eastAsiaTheme="minorEastAsia" w:hAnsiTheme="minorEastAsia" w:hint="eastAsia"/>
          <w:szCs w:val="21"/>
        </w:rPr>
        <w:t>。</w:t>
      </w:r>
    </w:p>
    <w:p w:rsidR="00C71A97" w:rsidRPr="000C5F67" w:rsidRDefault="00931800" w:rsidP="000C5F67">
      <w:pPr>
        <w:spacing w:line="360" w:lineRule="auto"/>
        <w:ind w:firstLine="482"/>
        <w:rPr>
          <w:rFonts w:asciiTheme="minorEastAsia" w:eastAsiaTheme="minorEastAsia" w:hAnsiTheme="minorEastAsia"/>
          <w:szCs w:val="21"/>
        </w:rPr>
      </w:pPr>
      <w:r w:rsidRPr="000C5F67">
        <w:rPr>
          <w:rFonts w:asciiTheme="minorEastAsia" w:eastAsiaTheme="minorEastAsia" w:hAnsiTheme="minorEastAsia" w:hint="eastAsia"/>
          <w:szCs w:val="21"/>
        </w:rPr>
        <w:t>在整个教学流程中</w:t>
      </w:r>
      <w:r w:rsidR="00A01961" w:rsidRPr="000C5F67">
        <w:rPr>
          <w:rFonts w:asciiTheme="minorEastAsia" w:eastAsiaTheme="minorEastAsia" w:hAnsiTheme="minorEastAsia" w:hint="eastAsia"/>
          <w:szCs w:val="21"/>
        </w:rPr>
        <w:t>，学生根据自己的角色</w:t>
      </w:r>
      <w:r w:rsidR="005C0A21" w:rsidRPr="000C5F67">
        <w:rPr>
          <w:rFonts w:asciiTheme="minorEastAsia" w:eastAsiaTheme="minorEastAsia" w:hAnsiTheme="minorEastAsia" w:hint="eastAsia"/>
          <w:szCs w:val="21"/>
        </w:rPr>
        <w:t>要求</w:t>
      </w:r>
      <w:r w:rsidR="00A01961" w:rsidRPr="000C5F67">
        <w:rPr>
          <w:rFonts w:asciiTheme="minorEastAsia" w:eastAsiaTheme="minorEastAsia" w:hAnsiTheme="minorEastAsia" w:hint="eastAsia"/>
          <w:szCs w:val="21"/>
        </w:rPr>
        <w:t>，经过</w:t>
      </w:r>
      <w:r w:rsidR="00BC4DE5" w:rsidRPr="000C5F67">
        <w:rPr>
          <w:rFonts w:asciiTheme="minorEastAsia" w:eastAsiaTheme="minorEastAsia" w:hAnsiTheme="minorEastAsia" w:hint="eastAsia"/>
          <w:szCs w:val="21"/>
        </w:rPr>
        <w:t>自主阅读</w:t>
      </w:r>
      <w:r w:rsidR="00A01961" w:rsidRPr="000C5F67">
        <w:rPr>
          <w:rFonts w:asciiTheme="minorEastAsia" w:eastAsiaTheme="minorEastAsia" w:hAnsiTheme="minorEastAsia" w:hint="eastAsia"/>
          <w:szCs w:val="21"/>
        </w:rPr>
        <w:t>、</w:t>
      </w:r>
      <w:r w:rsidR="00BC4DE5" w:rsidRPr="000C5F67">
        <w:rPr>
          <w:rFonts w:asciiTheme="minorEastAsia" w:eastAsiaTheme="minorEastAsia" w:hAnsiTheme="minorEastAsia" w:hint="eastAsia"/>
          <w:szCs w:val="21"/>
        </w:rPr>
        <w:t>小组及全班分享交流、</w:t>
      </w:r>
      <w:r w:rsidR="00A01961" w:rsidRPr="000C5F67">
        <w:rPr>
          <w:rFonts w:asciiTheme="minorEastAsia" w:eastAsiaTheme="minorEastAsia" w:hAnsiTheme="minorEastAsia" w:hint="eastAsia"/>
          <w:szCs w:val="21"/>
        </w:rPr>
        <w:t>整理任务的过程，完成自己的角色任务。</w:t>
      </w:r>
    </w:p>
    <w:p w:rsidR="00370938" w:rsidRPr="000C5F67" w:rsidRDefault="003E4112" w:rsidP="000C5F67">
      <w:pPr>
        <w:spacing w:line="360" w:lineRule="auto"/>
        <w:rPr>
          <w:rFonts w:asciiTheme="minorEastAsia" w:eastAsiaTheme="minorEastAsia" w:hAnsiTheme="minorEastAsia"/>
          <w:szCs w:val="21"/>
        </w:rPr>
      </w:pPr>
      <w:r w:rsidRPr="000C5F67">
        <w:rPr>
          <w:rFonts w:asciiTheme="minorEastAsia" w:eastAsiaTheme="minorEastAsia" w:hAnsiTheme="minorEastAsia" w:hint="eastAsia"/>
          <w:szCs w:val="21"/>
        </w:rPr>
        <w:t>三、</w:t>
      </w:r>
      <w:r w:rsidR="0090621F" w:rsidRPr="000C5F67">
        <w:rPr>
          <w:rFonts w:asciiTheme="minorEastAsia" w:eastAsiaTheme="minorEastAsia" w:hAnsiTheme="minorEastAsia" w:hint="eastAsia"/>
          <w:szCs w:val="21"/>
        </w:rPr>
        <w:t>基于英语学习活动观的阅读</w:t>
      </w:r>
      <w:proofErr w:type="gramStart"/>
      <w:r w:rsidR="0090621F" w:rsidRPr="000C5F67">
        <w:rPr>
          <w:rFonts w:asciiTheme="minorEastAsia" w:eastAsiaTheme="minorEastAsia" w:hAnsiTheme="minorEastAsia" w:hint="eastAsia"/>
          <w:szCs w:val="21"/>
        </w:rPr>
        <w:t>圈教学</w:t>
      </w:r>
      <w:proofErr w:type="gramEnd"/>
      <w:r w:rsidR="0090621F" w:rsidRPr="000C5F67">
        <w:rPr>
          <w:rFonts w:asciiTheme="minorEastAsia" w:eastAsiaTheme="minorEastAsia" w:hAnsiTheme="minorEastAsia" w:hint="eastAsia"/>
          <w:szCs w:val="21"/>
        </w:rPr>
        <w:t>模式的实践与优化</w:t>
      </w:r>
    </w:p>
    <w:p w:rsidR="006B5E18" w:rsidRPr="000C5F67" w:rsidRDefault="00434033" w:rsidP="000C5F67">
      <w:pPr>
        <w:spacing w:line="360" w:lineRule="auto"/>
        <w:rPr>
          <w:rFonts w:asciiTheme="minorEastAsia" w:eastAsiaTheme="minorEastAsia" w:hAnsiTheme="minorEastAsia"/>
          <w:szCs w:val="21"/>
        </w:rPr>
      </w:pPr>
      <w:r w:rsidRPr="000C5F67">
        <w:rPr>
          <w:rFonts w:asciiTheme="minorEastAsia" w:eastAsiaTheme="minorEastAsia" w:hAnsiTheme="minorEastAsia" w:hint="eastAsia"/>
          <w:szCs w:val="21"/>
        </w:rPr>
        <w:t xml:space="preserve">    </w:t>
      </w:r>
      <w:r w:rsidR="00370938" w:rsidRPr="000C5F67">
        <w:rPr>
          <w:rFonts w:asciiTheme="minorEastAsia" w:eastAsiaTheme="minorEastAsia" w:hAnsiTheme="minorEastAsia" w:hint="eastAsia"/>
          <w:szCs w:val="21"/>
        </w:rPr>
        <w:t>1. 阅读</w:t>
      </w:r>
      <w:proofErr w:type="gramStart"/>
      <w:r w:rsidR="00370938" w:rsidRPr="000C5F67">
        <w:rPr>
          <w:rFonts w:asciiTheme="minorEastAsia" w:eastAsiaTheme="minorEastAsia" w:hAnsiTheme="minorEastAsia" w:hint="eastAsia"/>
          <w:szCs w:val="21"/>
        </w:rPr>
        <w:t>圈活动</w:t>
      </w:r>
      <w:proofErr w:type="gramEnd"/>
      <w:r w:rsidR="00370938" w:rsidRPr="000C5F67">
        <w:rPr>
          <w:rFonts w:asciiTheme="minorEastAsia" w:eastAsiaTheme="minorEastAsia" w:hAnsiTheme="minorEastAsia" w:hint="eastAsia"/>
          <w:szCs w:val="21"/>
        </w:rPr>
        <w:t>前的准备</w:t>
      </w:r>
    </w:p>
    <w:p w:rsidR="00905F87" w:rsidRPr="000C5F67" w:rsidRDefault="007452A5" w:rsidP="000C5F67">
      <w:pPr>
        <w:spacing w:line="360" w:lineRule="auto"/>
        <w:ind w:firstLineChars="150" w:firstLine="315"/>
        <w:rPr>
          <w:rFonts w:asciiTheme="minorEastAsia" w:eastAsiaTheme="minorEastAsia" w:hAnsiTheme="minorEastAsia"/>
          <w:szCs w:val="21"/>
        </w:rPr>
      </w:pPr>
      <w:r w:rsidRPr="000C5F67">
        <w:rPr>
          <w:rFonts w:asciiTheme="minorEastAsia" w:eastAsiaTheme="minorEastAsia" w:hAnsiTheme="minorEastAsia" w:hint="eastAsia"/>
          <w:szCs w:val="21"/>
        </w:rPr>
        <w:t xml:space="preserve">(1) </w:t>
      </w:r>
      <w:r w:rsidR="004A59CD" w:rsidRPr="000C5F67">
        <w:rPr>
          <w:rFonts w:asciiTheme="minorEastAsia" w:eastAsiaTheme="minorEastAsia" w:hAnsiTheme="minorEastAsia" w:hint="eastAsia"/>
          <w:szCs w:val="21"/>
        </w:rPr>
        <w:t>学生培训</w:t>
      </w:r>
      <w:r w:rsidR="006B1970" w:rsidRPr="000C5F67">
        <w:rPr>
          <w:rFonts w:asciiTheme="minorEastAsia" w:eastAsiaTheme="minorEastAsia" w:hAnsiTheme="minorEastAsia" w:hint="eastAsia"/>
          <w:szCs w:val="21"/>
        </w:rPr>
        <w:t>，角色体验。</w:t>
      </w:r>
    </w:p>
    <w:p w:rsidR="006B1970" w:rsidRPr="000C5F67" w:rsidRDefault="006B1970" w:rsidP="000C5F67">
      <w:pPr>
        <w:spacing w:line="360" w:lineRule="auto"/>
        <w:ind w:firstLineChars="200" w:firstLine="420"/>
        <w:rPr>
          <w:rFonts w:asciiTheme="minorEastAsia" w:eastAsiaTheme="minorEastAsia" w:hAnsiTheme="minorEastAsia"/>
          <w:szCs w:val="21"/>
        </w:rPr>
      </w:pPr>
      <w:r w:rsidRPr="000C5F67">
        <w:rPr>
          <w:rFonts w:asciiTheme="minorEastAsia" w:eastAsiaTheme="minorEastAsia" w:hAnsiTheme="minorEastAsia" w:hint="eastAsia"/>
          <w:szCs w:val="21"/>
        </w:rPr>
        <w:t xml:space="preserve">授课教师先为学生印发了Reading Circles Role Sheets(来自于Mark </w:t>
      </w:r>
      <w:proofErr w:type="spellStart"/>
      <w:r w:rsidRPr="000C5F67">
        <w:rPr>
          <w:rFonts w:asciiTheme="minorEastAsia" w:eastAsiaTheme="minorEastAsia" w:hAnsiTheme="minorEastAsia" w:hint="eastAsia"/>
          <w:szCs w:val="21"/>
        </w:rPr>
        <w:t>Rurr</w:t>
      </w:r>
      <w:proofErr w:type="spellEnd"/>
      <w:r w:rsidRPr="000C5F67">
        <w:rPr>
          <w:rFonts w:asciiTheme="minorEastAsia" w:eastAsiaTheme="minorEastAsia" w:hAnsiTheme="minorEastAsia" w:hint="eastAsia"/>
          <w:szCs w:val="21"/>
        </w:rPr>
        <w:t>编写的《阅读圈教师操作手册》)</w:t>
      </w:r>
      <w:r w:rsidR="0089111E" w:rsidRPr="000C5F67">
        <w:rPr>
          <w:rFonts w:asciiTheme="minorEastAsia" w:eastAsiaTheme="minorEastAsia" w:hAnsiTheme="minorEastAsia" w:hint="eastAsia"/>
          <w:szCs w:val="21"/>
        </w:rPr>
        <w:t>，帮助学生</w:t>
      </w:r>
      <w:r w:rsidR="00203279" w:rsidRPr="000C5F67">
        <w:rPr>
          <w:rFonts w:asciiTheme="minorEastAsia" w:eastAsiaTheme="minorEastAsia" w:hAnsiTheme="minorEastAsia" w:hint="eastAsia"/>
          <w:szCs w:val="21"/>
        </w:rPr>
        <w:t>初步</w:t>
      </w:r>
      <w:r w:rsidR="00EC08B5" w:rsidRPr="000C5F67">
        <w:rPr>
          <w:rFonts w:asciiTheme="minorEastAsia" w:eastAsiaTheme="minorEastAsia" w:hAnsiTheme="minorEastAsia" w:hint="eastAsia"/>
          <w:szCs w:val="21"/>
        </w:rPr>
        <w:t>了解</w:t>
      </w:r>
      <w:r w:rsidRPr="000C5F67">
        <w:rPr>
          <w:rFonts w:asciiTheme="minorEastAsia" w:eastAsiaTheme="minorEastAsia" w:hAnsiTheme="minorEastAsia" w:hint="eastAsia"/>
          <w:szCs w:val="21"/>
        </w:rPr>
        <w:t>该教学模式的操作流程</w:t>
      </w:r>
      <w:r w:rsidR="0089111E" w:rsidRPr="000C5F67">
        <w:rPr>
          <w:rFonts w:asciiTheme="minorEastAsia" w:eastAsiaTheme="minorEastAsia" w:hAnsiTheme="minorEastAsia" w:hint="eastAsia"/>
          <w:szCs w:val="21"/>
        </w:rPr>
        <w:t>和各角色</w:t>
      </w:r>
      <w:r w:rsidR="00EC08B5" w:rsidRPr="000C5F67">
        <w:rPr>
          <w:rFonts w:asciiTheme="minorEastAsia" w:eastAsiaTheme="minorEastAsia" w:hAnsiTheme="minorEastAsia" w:hint="eastAsia"/>
          <w:szCs w:val="21"/>
        </w:rPr>
        <w:t>的任务，同时教师为学生讲解每一角色的规则。如</w:t>
      </w:r>
      <w:r w:rsidR="00EC08B5" w:rsidRPr="000C5F67">
        <w:rPr>
          <w:rFonts w:asciiTheme="minorEastAsia" w:eastAsiaTheme="minorEastAsia" w:hAnsiTheme="minorEastAsia"/>
          <w:szCs w:val="21"/>
        </w:rPr>
        <w:t>Discussion leader</w:t>
      </w:r>
      <w:r w:rsidR="00EC08B5" w:rsidRPr="000C5F67">
        <w:rPr>
          <w:rFonts w:asciiTheme="minorEastAsia" w:eastAsiaTheme="minorEastAsia" w:hAnsiTheme="minorEastAsia" w:hint="eastAsia"/>
          <w:szCs w:val="21"/>
        </w:rPr>
        <w:t>, 教师提醒学生</w:t>
      </w:r>
      <w:proofErr w:type="gramStart"/>
      <w:r w:rsidR="00EC08B5" w:rsidRPr="000C5F67">
        <w:rPr>
          <w:rFonts w:asciiTheme="minorEastAsia" w:eastAsiaTheme="minorEastAsia" w:hAnsiTheme="minorEastAsia" w:hint="eastAsia"/>
          <w:szCs w:val="21"/>
        </w:rPr>
        <w:t>不问用</w:t>
      </w:r>
      <w:proofErr w:type="gramEnd"/>
      <w:r w:rsidR="00EC08B5" w:rsidRPr="000C5F67">
        <w:rPr>
          <w:rFonts w:asciiTheme="minorEastAsia" w:eastAsiaTheme="minorEastAsia" w:hAnsiTheme="minorEastAsia" w:hint="eastAsia"/>
          <w:szCs w:val="21"/>
        </w:rPr>
        <w:t>yes/no回答的问题或简单的细节问题，而是针对</w:t>
      </w:r>
      <w:r w:rsidR="006F0B20" w:rsidRPr="000C5F67">
        <w:rPr>
          <w:rFonts w:asciiTheme="minorEastAsia" w:eastAsiaTheme="minorEastAsia" w:hAnsiTheme="minorEastAsia" w:hint="eastAsia"/>
          <w:szCs w:val="21"/>
        </w:rPr>
        <w:t>主要信息</w:t>
      </w:r>
      <w:r w:rsidR="00EC08B5" w:rsidRPr="000C5F67">
        <w:rPr>
          <w:rFonts w:asciiTheme="minorEastAsia" w:eastAsiaTheme="minorEastAsia" w:hAnsiTheme="minorEastAsia" w:hint="eastAsia"/>
          <w:szCs w:val="21"/>
        </w:rPr>
        <w:t>、主旨大意、</w:t>
      </w:r>
      <w:r w:rsidR="006F0B20" w:rsidRPr="000C5F67">
        <w:rPr>
          <w:rFonts w:asciiTheme="minorEastAsia" w:eastAsiaTheme="minorEastAsia" w:hAnsiTheme="minorEastAsia" w:hint="eastAsia"/>
          <w:szCs w:val="21"/>
        </w:rPr>
        <w:t>篇章结构、</w:t>
      </w:r>
      <w:r w:rsidR="004F041C" w:rsidRPr="000C5F67">
        <w:rPr>
          <w:rFonts w:asciiTheme="minorEastAsia" w:eastAsiaTheme="minorEastAsia" w:hAnsiTheme="minorEastAsia" w:hint="eastAsia"/>
          <w:szCs w:val="21"/>
        </w:rPr>
        <w:t>写作意图等方面进行提问。</w:t>
      </w:r>
    </w:p>
    <w:p w:rsidR="00EC08B5" w:rsidRPr="000C5F67" w:rsidRDefault="00EC08B5" w:rsidP="000C5F67">
      <w:pPr>
        <w:spacing w:line="360" w:lineRule="auto"/>
        <w:ind w:firstLineChars="200" w:firstLine="420"/>
        <w:rPr>
          <w:rFonts w:asciiTheme="minorEastAsia" w:eastAsiaTheme="minorEastAsia" w:hAnsiTheme="minorEastAsia"/>
          <w:szCs w:val="21"/>
        </w:rPr>
      </w:pPr>
      <w:r w:rsidRPr="000C5F67">
        <w:rPr>
          <w:rFonts w:asciiTheme="minorEastAsia" w:eastAsiaTheme="minorEastAsia" w:hAnsiTheme="minorEastAsia" w:hint="eastAsia"/>
          <w:szCs w:val="21"/>
        </w:rPr>
        <w:t>接着</w:t>
      </w:r>
      <w:r w:rsidR="00C954E3" w:rsidRPr="000C5F67">
        <w:rPr>
          <w:rFonts w:asciiTheme="minorEastAsia" w:eastAsiaTheme="minorEastAsia" w:hAnsiTheme="minorEastAsia" w:hint="eastAsia"/>
          <w:szCs w:val="21"/>
        </w:rPr>
        <w:t>教师布置一篇文章让学生尝试各角色的任务，然后在课堂上展示范例并进行解析。</w:t>
      </w:r>
    </w:p>
    <w:p w:rsidR="007452A5" w:rsidRPr="000C5F67" w:rsidRDefault="007452A5" w:rsidP="000C5F67">
      <w:pPr>
        <w:spacing w:line="360" w:lineRule="auto"/>
        <w:ind w:firstLineChars="150" w:firstLine="315"/>
        <w:rPr>
          <w:rFonts w:asciiTheme="minorEastAsia" w:eastAsiaTheme="minorEastAsia" w:hAnsiTheme="minorEastAsia"/>
          <w:szCs w:val="21"/>
        </w:rPr>
      </w:pPr>
      <w:r w:rsidRPr="000C5F67">
        <w:rPr>
          <w:rFonts w:asciiTheme="minorEastAsia" w:eastAsiaTheme="minorEastAsia" w:hAnsiTheme="minorEastAsia" w:hint="eastAsia"/>
          <w:szCs w:val="21"/>
        </w:rPr>
        <w:t>(2)分组</w:t>
      </w:r>
      <w:r w:rsidR="00DE5FC8" w:rsidRPr="000C5F67">
        <w:rPr>
          <w:rFonts w:asciiTheme="minorEastAsia" w:eastAsiaTheme="minorEastAsia" w:hAnsiTheme="minorEastAsia" w:hint="eastAsia"/>
          <w:szCs w:val="21"/>
        </w:rPr>
        <w:t>、角色选择</w:t>
      </w:r>
    </w:p>
    <w:p w:rsidR="00DE5FC8" w:rsidRPr="000C5F67" w:rsidRDefault="00DE5FC8" w:rsidP="000C5F67">
      <w:pPr>
        <w:spacing w:line="360" w:lineRule="auto"/>
        <w:ind w:firstLineChars="150" w:firstLine="315"/>
        <w:rPr>
          <w:rFonts w:asciiTheme="minorEastAsia" w:eastAsiaTheme="minorEastAsia" w:hAnsiTheme="minorEastAsia"/>
          <w:szCs w:val="21"/>
        </w:rPr>
      </w:pPr>
      <w:r w:rsidRPr="000C5F67">
        <w:rPr>
          <w:rFonts w:asciiTheme="minorEastAsia" w:eastAsiaTheme="minorEastAsia" w:hAnsiTheme="minorEastAsia" w:hint="eastAsia"/>
          <w:szCs w:val="21"/>
        </w:rPr>
        <w:t>学生自由组成5-7人一组的阅读小组，</w:t>
      </w:r>
      <w:r w:rsidR="002D49AC" w:rsidRPr="000C5F67">
        <w:rPr>
          <w:rFonts w:asciiTheme="minorEastAsia" w:eastAsiaTheme="minorEastAsia" w:hAnsiTheme="minorEastAsia" w:hint="eastAsia"/>
          <w:szCs w:val="21"/>
        </w:rPr>
        <w:t>每个小组搭配不同程度的同学，并由</w:t>
      </w:r>
      <w:r w:rsidR="00C27A02" w:rsidRPr="000C5F67">
        <w:rPr>
          <w:rFonts w:asciiTheme="minorEastAsia" w:eastAsiaTheme="minorEastAsia" w:hAnsiTheme="minorEastAsia" w:hint="eastAsia"/>
          <w:szCs w:val="21"/>
        </w:rPr>
        <w:t>英语</w:t>
      </w:r>
      <w:r w:rsidR="002D49AC" w:rsidRPr="000C5F67">
        <w:rPr>
          <w:rFonts w:asciiTheme="minorEastAsia" w:eastAsiaTheme="minorEastAsia" w:hAnsiTheme="minorEastAsia" w:hint="eastAsia"/>
          <w:szCs w:val="21"/>
        </w:rPr>
        <w:t>较好、责任心较强的同学担任阅读</w:t>
      </w:r>
      <w:r w:rsidR="00C27A02" w:rsidRPr="000C5F67">
        <w:rPr>
          <w:rFonts w:asciiTheme="minorEastAsia" w:eastAsiaTheme="minorEastAsia" w:hAnsiTheme="minorEastAsia" w:hint="eastAsia"/>
          <w:szCs w:val="21"/>
        </w:rPr>
        <w:t>组长，再由组长组织组员</w:t>
      </w:r>
      <w:r w:rsidR="00CB7A7E" w:rsidRPr="000C5F67">
        <w:rPr>
          <w:rFonts w:asciiTheme="minorEastAsia" w:eastAsiaTheme="minorEastAsia" w:hAnsiTheme="minorEastAsia" w:hint="eastAsia"/>
          <w:szCs w:val="21"/>
        </w:rPr>
        <w:t>商讨选择自己能够胜任或想要挑战的角色。</w:t>
      </w:r>
    </w:p>
    <w:p w:rsidR="007452A5" w:rsidRPr="000C5F67" w:rsidRDefault="007452A5" w:rsidP="000C5F67">
      <w:pPr>
        <w:spacing w:line="360" w:lineRule="auto"/>
        <w:ind w:firstLineChars="150" w:firstLine="315"/>
        <w:rPr>
          <w:rFonts w:asciiTheme="minorEastAsia" w:eastAsiaTheme="minorEastAsia" w:hAnsiTheme="minorEastAsia"/>
          <w:szCs w:val="21"/>
        </w:rPr>
      </w:pPr>
      <w:r w:rsidRPr="000C5F67">
        <w:rPr>
          <w:rFonts w:asciiTheme="minorEastAsia" w:eastAsiaTheme="minorEastAsia" w:hAnsiTheme="minorEastAsia" w:hint="eastAsia"/>
          <w:szCs w:val="21"/>
        </w:rPr>
        <w:t>(3) 确定选材</w:t>
      </w:r>
    </w:p>
    <w:p w:rsidR="0096206C" w:rsidRPr="000C5F67" w:rsidRDefault="006D0145" w:rsidP="000C5F67">
      <w:pPr>
        <w:spacing w:line="360" w:lineRule="auto"/>
        <w:ind w:firstLineChars="150" w:firstLine="315"/>
        <w:rPr>
          <w:rFonts w:asciiTheme="minorEastAsia" w:eastAsiaTheme="minorEastAsia" w:hAnsiTheme="minorEastAsia"/>
          <w:szCs w:val="21"/>
        </w:rPr>
      </w:pPr>
      <w:r w:rsidRPr="000C5F67">
        <w:rPr>
          <w:rFonts w:asciiTheme="minorEastAsia" w:eastAsiaTheme="minorEastAsia" w:hAnsiTheme="minorEastAsia" w:hint="eastAsia"/>
          <w:szCs w:val="21"/>
        </w:rPr>
        <w:t>考虑到教材的语</w:t>
      </w:r>
      <w:proofErr w:type="gramStart"/>
      <w:r w:rsidRPr="000C5F67">
        <w:rPr>
          <w:rFonts w:asciiTheme="minorEastAsia" w:eastAsiaTheme="minorEastAsia" w:hAnsiTheme="minorEastAsia" w:hint="eastAsia"/>
          <w:szCs w:val="21"/>
        </w:rPr>
        <w:t>篇一般</w:t>
      </w:r>
      <w:proofErr w:type="gramEnd"/>
      <w:r w:rsidRPr="000C5F67">
        <w:rPr>
          <w:rFonts w:asciiTheme="minorEastAsia" w:eastAsiaTheme="minorEastAsia" w:hAnsiTheme="minorEastAsia" w:hint="eastAsia"/>
          <w:szCs w:val="21"/>
        </w:rPr>
        <w:t>都围绕特定的语言知识编写，内容不够生动新颖，难以满足学生的认知发展需求和引起学生的阅读兴趣，我们从课外材料中精选</w:t>
      </w:r>
      <w:r w:rsidR="00ED00ED" w:rsidRPr="000C5F67">
        <w:rPr>
          <w:rFonts w:asciiTheme="minorEastAsia" w:eastAsiaTheme="minorEastAsia" w:hAnsiTheme="minorEastAsia" w:hint="eastAsia"/>
          <w:szCs w:val="21"/>
        </w:rPr>
        <w:t>故事性较强、</w:t>
      </w:r>
      <w:r w:rsidR="00EB7823" w:rsidRPr="000C5F67">
        <w:rPr>
          <w:rFonts w:asciiTheme="minorEastAsia" w:eastAsiaTheme="minorEastAsia" w:hAnsiTheme="minorEastAsia" w:hint="eastAsia"/>
          <w:szCs w:val="21"/>
        </w:rPr>
        <w:t>主题意义积极向上</w:t>
      </w:r>
      <w:r w:rsidR="00ED00ED" w:rsidRPr="000C5F67">
        <w:rPr>
          <w:rFonts w:asciiTheme="minorEastAsia" w:eastAsiaTheme="minorEastAsia" w:hAnsiTheme="minorEastAsia" w:hint="eastAsia"/>
          <w:szCs w:val="21"/>
        </w:rPr>
        <w:t>的</w:t>
      </w:r>
      <w:r w:rsidRPr="000C5F67">
        <w:rPr>
          <w:rFonts w:asciiTheme="minorEastAsia" w:eastAsiaTheme="minorEastAsia" w:hAnsiTheme="minorEastAsia" w:hint="eastAsia"/>
          <w:szCs w:val="21"/>
        </w:rPr>
        <w:t>阅读文本。材料来源有：21</w:t>
      </w:r>
      <w:r w:rsidR="00ED00ED" w:rsidRPr="000C5F67">
        <w:rPr>
          <w:rFonts w:asciiTheme="minorEastAsia" w:eastAsiaTheme="minorEastAsia" w:hAnsiTheme="minorEastAsia" w:hint="eastAsia"/>
          <w:szCs w:val="21"/>
        </w:rPr>
        <w:t>世纪学生英文</w:t>
      </w:r>
      <w:r w:rsidRPr="000C5F67">
        <w:rPr>
          <w:rFonts w:asciiTheme="minorEastAsia" w:eastAsiaTheme="minorEastAsia" w:hAnsiTheme="minorEastAsia" w:hint="eastAsia"/>
          <w:szCs w:val="21"/>
        </w:rPr>
        <w:t>报、疯狂</w:t>
      </w:r>
      <w:proofErr w:type="gramStart"/>
      <w:r w:rsidRPr="000C5F67">
        <w:rPr>
          <w:rFonts w:asciiTheme="minorEastAsia" w:eastAsiaTheme="minorEastAsia" w:hAnsiTheme="minorEastAsia" w:hint="eastAsia"/>
          <w:szCs w:val="21"/>
        </w:rPr>
        <w:t>英语新阅版</w:t>
      </w:r>
      <w:proofErr w:type="gramEnd"/>
      <w:r w:rsidRPr="000C5F67">
        <w:rPr>
          <w:rFonts w:asciiTheme="minorEastAsia" w:eastAsiaTheme="minorEastAsia" w:hAnsiTheme="minorEastAsia" w:hint="eastAsia"/>
          <w:szCs w:val="21"/>
        </w:rPr>
        <w:t>、英语测试报、75 greatest motivational stories ever told等。</w:t>
      </w:r>
      <w:r w:rsidR="00990E6B" w:rsidRPr="000C5F67">
        <w:rPr>
          <w:rFonts w:asciiTheme="minorEastAsia" w:eastAsiaTheme="minorEastAsia" w:hAnsiTheme="minorEastAsia" w:hint="eastAsia"/>
          <w:szCs w:val="21"/>
        </w:rPr>
        <w:t>阅读文本的选</w:t>
      </w:r>
      <w:r w:rsidRPr="000C5F67">
        <w:rPr>
          <w:rFonts w:asciiTheme="minorEastAsia" w:eastAsiaTheme="minorEastAsia" w:hAnsiTheme="minorEastAsia" w:hint="eastAsia"/>
          <w:szCs w:val="21"/>
        </w:rPr>
        <w:t>择</w:t>
      </w:r>
      <w:r w:rsidR="00990E6B" w:rsidRPr="000C5F67">
        <w:rPr>
          <w:rFonts w:asciiTheme="minorEastAsia" w:eastAsiaTheme="minorEastAsia" w:hAnsiTheme="minorEastAsia" w:hint="eastAsia"/>
          <w:szCs w:val="21"/>
        </w:rPr>
        <w:t>遵循由浅入深、贴合学生</w:t>
      </w:r>
      <w:r w:rsidR="00990E6B" w:rsidRPr="000C5F67">
        <w:rPr>
          <w:rFonts w:asciiTheme="minorEastAsia" w:eastAsiaTheme="minorEastAsia" w:hAnsiTheme="minorEastAsia" w:hint="eastAsia"/>
          <w:szCs w:val="21"/>
        </w:rPr>
        <w:lastRenderedPageBreak/>
        <w:t>生活与成长经历、</w:t>
      </w:r>
      <w:r w:rsidR="0096206C" w:rsidRPr="000C5F67">
        <w:rPr>
          <w:rFonts w:asciiTheme="minorEastAsia" w:eastAsiaTheme="minorEastAsia" w:hAnsiTheme="minorEastAsia" w:hint="eastAsia"/>
          <w:szCs w:val="21"/>
        </w:rPr>
        <w:t>语言难度与语篇长度适中的原则(程岚，2015)</w:t>
      </w:r>
      <w:r w:rsidR="00332A8B" w:rsidRPr="000C5F67">
        <w:rPr>
          <w:rFonts w:asciiTheme="minorEastAsia" w:eastAsiaTheme="minorEastAsia" w:hAnsiTheme="minorEastAsia" w:hint="eastAsia"/>
          <w:szCs w:val="21"/>
        </w:rPr>
        <w:t>。</w:t>
      </w:r>
    </w:p>
    <w:p w:rsidR="00C61803" w:rsidRPr="000C5F67" w:rsidRDefault="00F13D76" w:rsidP="000C5F67">
      <w:pPr>
        <w:spacing w:line="360" w:lineRule="auto"/>
        <w:ind w:firstLine="480"/>
        <w:rPr>
          <w:rFonts w:asciiTheme="minorEastAsia" w:eastAsiaTheme="minorEastAsia" w:hAnsiTheme="minorEastAsia"/>
          <w:szCs w:val="21"/>
        </w:rPr>
      </w:pPr>
      <w:r w:rsidRPr="000C5F67">
        <w:rPr>
          <w:rFonts w:asciiTheme="minorEastAsia" w:eastAsiaTheme="minorEastAsia" w:hAnsiTheme="minorEastAsia" w:hint="eastAsia"/>
          <w:szCs w:val="21"/>
        </w:rPr>
        <w:t>2. 具体实践</w:t>
      </w:r>
    </w:p>
    <w:p w:rsidR="009E37C6" w:rsidRPr="000C5F67" w:rsidRDefault="009E37C6" w:rsidP="000C5F67">
      <w:pPr>
        <w:spacing w:line="360" w:lineRule="auto"/>
        <w:ind w:firstLineChars="150" w:firstLine="315"/>
        <w:rPr>
          <w:rFonts w:asciiTheme="minorEastAsia" w:eastAsiaTheme="minorEastAsia" w:hAnsiTheme="minorEastAsia"/>
          <w:szCs w:val="21"/>
        </w:rPr>
      </w:pPr>
      <w:r w:rsidRPr="000C5F67">
        <w:rPr>
          <w:rFonts w:asciiTheme="minorEastAsia" w:eastAsiaTheme="minorEastAsia" w:hAnsiTheme="minorEastAsia" w:hint="eastAsia"/>
          <w:szCs w:val="21"/>
        </w:rPr>
        <w:t xml:space="preserve">(1) </w:t>
      </w:r>
      <w:r w:rsidR="00D055F4" w:rsidRPr="000C5F67">
        <w:rPr>
          <w:rFonts w:asciiTheme="minorEastAsia" w:eastAsiaTheme="minorEastAsia" w:hAnsiTheme="minorEastAsia" w:hint="eastAsia"/>
          <w:szCs w:val="21"/>
        </w:rPr>
        <w:t>主题预热</w:t>
      </w:r>
      <w:r w:rsidRPr="000C5F67">
        <w:rPr>
          <w:rFonts w:asciiTheme="minorEastAsia" w:eastAsiaTheme="minorEastAsia" w:hAnsiTheme="minorEastAsia" w:hint="eastAsia"/>
          <w:szCs w:val="21"/>
        </w:rPr>
        <w:t>，有效导入，</w:t>
      </w:r>
    </w:p>
    <w:p w:rsidR="00D055F4" w:rsidRPr="000C5F67" w:rsidRDefault="009E37C6" w:rsidP="000C5F67">
      <w:pPr>
        <w:spacing w:line="360" w:lineRule="auto"/>
        <w:ind w:firstLineChars="200" w:firstLine="420"/>
        <w:rPr>
          <w:rFonts w:asciiTheme="minorEastAsia" w:eastAsiaTheme="minorEastAsia" w:hAnsiTheme="minorEastAsia"/>
          <w:szCs w:val="21"/>
        </w:rPr>
      </w:pPr>
      <w:r w:rsidRPr="000C5F67">
        <w:rPr>
          <w:rFonts w:asciiTheme="minorEastAsia" w:eastAsiaTheme="minorEastAsia" w:hAnsiTheme="minorEastAsia" w:hint="eastAsia"/>
          <w:szCs w:val="21"/>
        </w:rPr>
        <w:t>在学生阅读选定文本前，我们先向学生印发同主题的阅读语</w:t>
      </w:r>
      <w:proofErr w:type="gramStart"/>
      <w:r w:rsidRPr="000C5F67">
        <w:rPr>
          <w:rFonts w:asciiTheme="minorEastAsia" w:eastAsiaTheme="minorEastAsia" w:hAnsiTheme="minorEastAsia" w:hint="eastAsia"/>
          <w:szCs w:val="21"/>
        </w:rPr>
        <w:t>篇作为</w:t>
      </w:r>
      <w:proofErr w:type="gramEnd"/>
      <w:r w:rsidRPr="000C5F67">
        <w:rPr>
          <w:rFonts w:asciiTheme="minorEastAsia" w:eastAsiaTheme="minorEastAsia" w:hAnsiTheme="minorEastAsia" w:hint="eastAsia"/>
          <w:szCs w:val="21"/>
        </w:rPr>
        <w:t>泛读材料，帮助学生了解同主题文本的篇章结构特点，进行话题</w:t>
      </w:r>
      <w:r w:rsidR="00414B6C" w:rsidRPr="000C5F67">
        <w:rPr>
          <w:rFonts w:asciiTheme="minorEastAsia" w:eastAsiaTheme="minorEastAsia" w:hAnsiTheme="minorEastAsia" w:hint="eastAsia"/>
          <w:szCs w:val="21"/>
        </w:rPr>
        <w:t>语言积累</w:t>
      </w:r>
      <w:r w:rsidRPr="000C5F67">
        <w:rPr>
          <w:rFonts w:asciiTheme="minorEastAsia" w:eastAsiaTheme="minorEastAsia" w:hAnsiTheme="minorEastAsia" w:hint="eastAsia"/>
          <w:szCs w:val="21"/>
        </w:rPr>
        <w:t>，建立阅读心理优势。</w:t>
      </w:r>
    </w:p>
    <w:p w:rsidR="009E37C6" w:rsidRPr="000C5F67" w:rsidRDefault="009E37C6" w:rsidP="000C5F67">
      <w:pPr>
        <w:spacing w:line="360" w:lineRule="auto"/>
        <w:ind w:firstLineChars="200" w:firstLine="420"/>
        <w:rPr>
          <w:rFonts w:asciiTheme="minorEastAsia" w:eastAsiaTheme="minorEastAsia" w:hAnsiTheme="minorEastAsia"/>
          <w:szCs w:val="21"/>
        </w:rPr>
      </w:pPr>
      <w:r w:rsidRPr="000C5F67">
        <w:rPr>
          <w:rFonts w:asciiTheme="minorEastAsia" w:eastAsiaTheme="minorEastAsia" w:hAnsiTheme="minorEastAsia" w:hint="eastAsia"/>
          <w:szCs w:val="21"/>
        </w:rPr>
        <w:t>授课教师在课前3分钟，</w:t>
      </w:r>
      <w:r w:rsidR="00BD13CD" w:rsidRPr="000C5F67">
        <w:rPr>
          <w:rFonts w:asciiTheme="minorEastAsia" w:eastAsiaTheme="minorEastAsia" w:hAnsiTheme="minorEastAsia" w:hint="eastAsia"/>
          <w:szCs w:val="21"/>
        </w:rPr>
        <w:t>应用</w:t>
      </w:r>
      <w:r w:rsidR="006E560D" w:rsidRPr="000C5F67">
        <w:rPr>
          <w:rFonts w:asciiTheme="minorEastAsia" w:eastAsiaTheme="minorEastAsia" w:hAnsiTheme="minorEastAsia" w:hint="eastAsia"/>
          <w:szCs w:val="21"/>
        </w:rPr>
        <w:t>话题背景知识介绍、主题词汇brainstorm等方式</w:t>
      </w:r>
      <w:r w:rsidRPr="000C5F67">
        <w:rPr>
          <w:rFonts w:asciiTheme="minorEastAsia" w:eastAsiaTheme="minorEastAsia" w:hAnsiTheme="minorEastAsia" w:hint="eastAsia"/>
          <w:szCs w:val="21"/>
        </w:rPr>
        <w:t>激活</w:t>
      </w:r>
      <w:r w:rsidR="0051269A" w:rsidRPr="000C5F67">
        <w:rPr>
          <w:rFonts w:asciiTheme="minorEastAsia" w:eastAsiaTheme="minorEastAsia" w:hAnsiTheme="minorEastAsia" w:hint="eastAsia"/>
          <w:szCs w:val="21"/>
        </w:rPr>
        <w:t>学生已有</w:t>
      </w:r>
      <w:r w:rsidRPr="000C5F67">
        <w:rPr>
          <w:rFonts w:asciiTheme="minorEastAsia" w:eastAsiaTheme="minorEastAsia" w:hAnsiTheme="minorEastAsia" w:hint="eastAsia"/>
          <w:szCs w:val="21"/>
        </w:rPr>
        <w:t>图式，</w:t>
      </w:r>
      <w:r w:rsidR="004D616C" w:rsidRPr="000C5F67">
        <w:rPr>
          <w:rFonts w:asciiTheme="minorEastAsia" w:eastAsiaTheme="minorEastAsia" w:hAnsiTheme="minorEastAsia" w:hint="eastAsia"/>
          <w:szCs w:val="21"/>
        </w:rPr>
        <w:t>把学生带入语篇故事的情境中，</w:t>
      </w:r>
      <w:r w:rsidR="0051269A" w:rsidRPr="000C5F67">
        <w:rPr>
          <w:rFonts w:asciiTheme="minorEastAsia" w:eastAsiaTheme="minorEastAsia" w:hAnsiTheme="minorEastAsia" w:hint="eastAsia"/>
          <w:szCs w:val="21"/>
        </w:rPr>
        <w:t>为阅读活动做好充分铺垫。</w:t>
      </w:r>
    </w:p>
    <w:p w:rsidR="00F13D76" w:rsidRPr="000C5F67" w:rsidRDefault="00F13D76" w:rsidP="000C5F67">
      <w:pPr>
        <w:spacing w:line="360" w:lineRule="auto"/>
        <w:ind w:firstLineChars="150" w:firstLine="315"/>
        <w:rPr>
          <w:rFonts w:asciiTheme="minorEastAsia" w:eastAsiaTheme="minorEastAsia" w:hAnsiTheme="minorEastAsia"/>
          <w:szCs w:val="21"/>
        </w:rPr>
      </w:pPr>
      <w:r w:rsidRPr="000C5F67">
        <w:rPr>
          <w:rFonts w:asciiTheme="minorEastAsia" w:eastAsiaTheme="minorEastAsia" w:hAnsiTheme="minorEastAsia" w:hint="eastAsia"/>
          <w:szCs w:val="21"/>
        </w:rPr>
        <w:t>(</w:t>
      </w:r>
      <w:r w:rsidR="00EC13E9" w:rsidRPr="000C5F67">
        <w:rPr>
          <w:rFonts w:asciiTheme="minorEastAsia" w:eastAsiaTheme="minorEastAsia" w:hAnsiTheme="minorEastAsia" w:hint="eastAsia"/>
          <w:szCs w:val="21"/>
        </w:rPr>
        <w:t>2</w:t>
      </w:r>
      <w:r w:rsidRPr="000C5F67">
        <w:rPr>
          <w:rFonts w:asciiTheme="minorEastAsia" w:eastAsiaTheme="minorEastAsia" w:hAnsiTheme="minorEastAsia" w:hint="eastAsia"/>
          <w:szCs w:val="21"/>
        </w:rPr>
        <w:t>) 自主体验，完成角色任务</w:t>
      </w:r>
    </w:p>
    <w:p w:rsidR="004D616C" w:rsidRPr="000C5F67" w:rsidRDefault="00462C64" w:rsidP="000C5F67">
      <w:pPr>
        <w:spacing w:line="360" w:lineRule="auto"/>
        <w:ind w:firstLineChars="150" w:firstLine="315"/>
        <w:rPr>
          <w:rFonts w:asciiTheme="minorEastAsia" w:eastAsiaTheme="minorEastAsia" w:hAnsiTheme="minorEastAsia"/>
          <w:szCs w:val="21"/>
        </w:rPr>
      </w:pPr>
      <w:r w:rsidRPr="000C5F67">
        <w:rPr>
          <w:rFonts w:asciiTheme="minorEastAsia" w:eastAsiaTheme="minorEastAsia" w:hAnsiTheme="minorEastAsia" w:hint="eastAsia"/>
          <w:szCs w:val="21"/>
        </w:rPr>
        <w:t>学生根据自己在阅读小组中所承担的角色所对应的要求，独立阅读文本，完成所规定的阅读任务</w:t>
      </w:r>
      <w:r w:rsidR="00CB7A7E" w:rsidRPr="000C5F67">
        <w:rPr>
          <w:rFonts w:asciiTheme="minorEastAsia" w:eastAsiaTheme="minorEastAsia" w:hAnsiTheme="minorEastAsia" w:hint="eastAsia"/>
          <w:szCs w:val="21"/>
        </w:rPr>
        <w:t>。阅读组长</w:t>
      </w:r>
      <w:r w:rsidR="00D125DA" w:rsidRPr="000C5F67">
        <w:rPr>
          <w:rFonts w:asciiTheme="minorEastAsia" w:eastAsiaTheme="minorEastAsia" w:hAnsiTheme="minorEastAsia" w:hint="eastAsia"/>
          <w:szCs w:val="21"/>
        </w:rPr>
        <w:t>除了</w:t>
      </w:r>
      <w:r w:rsidR="00CB7A7E" w:rsidRPr="000C5F67">
        <w:rPr>
          <w:rFonts w:asciiTheme="minorEastAsia" w:eastAsiaTheme="minorEastAsia" w:hAnsiTheme="minorEastAsia" w:hint="eastAsia"/>
          <w:szCs w:val="21"/>
        </w:rPr>
        <w:t>要督促组员按时完成阅读任务、填写阅读任务单，</w:t>
      </w:r>
      <w:r w:rsidR="00B53A70" w:rsidRPr="000C5F67">
        <w:rPr>
          <w:rFonts w:asciiTheme="minorEastAsia" w:eastAsiaTheme="minorEastAsia" w:hAnsiTheme="minorEastAsia" w:hint="eastAsia"/>
          <w:szCs w:val="21"/>
        </w:rPr>
        <w:t>还要</w:t>
      </w:r>
      <w:r w:rsidR="00D125DA" w:rsidRPr="000C5F67">
        <w:rPr>
          <w:rFonts w:asciiTheme="minorEastAsia" w:eastAsiaTheme="minorEastAsia" w:hAnsiTheme="minorEastAsia" w:hint="eastAsia"/>
          <w:szCs w:val="21"/>
        </w:rPr>
        <w:t>组织课后交流活动，了解组员阅读情况，并</w:t>
      </w:r>
      <w:r w:rsidR="00CB7A7E" w:rsidRPr="000C5F67">
        <w:rPr>
          <w:rFonts w:asciiTheme="minorEastAsia" w:eastAsiaTheme="minorEastAsia" w:hAnsiTheme="minorEastAsia" w:hint="eastAsia"/>
          <w:szCs w:val="21"/>
        </w:rPr>
        <w:t>帮助</w:t>
      </w:r>
      <w:r w:rsidR="00D125DA" w:rsidRPr="000C5F67">
        <w:rPr>
          <w:rFonts w:asciiTheme="minorEastAsia" w:eastAsiaTheme="minorEastAsia" w:hAnsiTheme="minorEastAsia" w:hint="eastAsia"/>
          <w:szCs w:val="21"/>
        </w:rPr>
        <w:t>有困难的</w:t>
      </w:r>
      <w:r w:rsidR="00CB7A7E" w:rsidRPr="000C5F67">
        <w:rPr>
          <w:rFonts w:asciiTheme="minorEastAsia" w:eastAsiaTheme="minorEastAsia" w:hAnsiTheme="minorEastAsia" w:hint="eastAsia"/>
          <w:szCs w:val="21"/>
        </w:rPr>
        <w:t>组员完成任务。</w:t>
      </w:r>
    </w:p>
    <w:p w:rsidR="009726C0" w:rsidRPr="000C5F67" w:rsidRDefault="009726C0" w:rsidP="000C5F67">
      <w:pPr>
        <w:spacing w:line="360" w:lineRule="auto"/>
        <w:ind w:firstLineChars="150" w:firstLine="315"/>
        <w:rPr>
          <w:rFonts w:asciiTheme="minorEastAsia" w:eastAsiaTheme="minorEastAsia" w:hAnsiTheme="minorEastAsia"/>
          <w:szCs w:val="21"/>
        </w:rPr>
      </w:pPr>
      <w:r w:rsidRPr="000C5F67">
        <w:rPr>
          <w:rFonts w:asciiTheme="minorEastAsia" w:eastAsiaTheme="minorEastAsia" w:hAnsiTheme="minorEastAsia" w:hint="eastAsia"/>
          <w:szCs w:val="21"/>
        </w:rPr>
        <w:t>自主阅读是阅读</w:t>
      </w:r>
      <w:proofErr w:type="gramStart"/>
      <w:r w:rsidRPr="000C5F67">
        <w:rPr>
          <w:rFonts w:asciiTheme="minorEastAsia" w:eastAsiaTheme="minorEastAsia" w:hAnsiTheme="minorEastAsia" w:hint="eastAsia"/>
          <w:szCs w:val="21"/>
        </w:rPr>
        <w:t>圈活动</w:t>
      </w:r>
      <w:proofErr w:type="gramEnd"/>
      <w:r w:rsidRPr="000C5F67">
        <w:rPr>
          <w:rFonts w:asciiTheme="minorEastAsia" w:eastAsiaTheme="minorEastAsia" w:hAnsiTheme="minorEastAsia" w:hint="eastAsia"/>
          <w:szCs w:val="21"/>
        </w:rPr>
        <w:t>的基础，它的完成情况决定了整个阅读活动能达到的效果。因此</w:t>
      </w:r>
      <w:r w:rsidR="005E7B8D" w:rsidRPr="000C5F67">
        <w:rPr>
          <w:rFonts w:asciiTheme="minorEastAsia" w:eastAsiaTheme="minorEastAsia" w:hAnsiTheme="minorEastAsia" w:hint="eastAsia"/>
          <w:szCs w:val="21"/>
        </w:rPr>
        <w:t>在实践初期，</w:t>
      </w:r>
      <w:r w:rsidRPr="000C5F67">
        <w:rPr>
          <w:rFonts w:asciiTheme="minorEastAsia" w:eastAsiaTheme="minorEastAsia" w:hAnsiTheme="minorEastAsia" w:hint="eastAsia"/>
          <w:szCs w:val="21"/>
        </w:rPr>
        <w:t>我们</w:t>
      </w:r>
      <w:r w:rsidR="000B4CB5" w:rsidRPr="000C5F67">
        <w:rPr>
          <w:rFonts w:asciiTheme="minorEastAsia" w:eastAsiaTheme="minorEastAsia" w:hAnsiTheme="minorEastAsia" w:hint="eastAsia"/>
          <w:szCs w:val="21"/>
        </w:rPr>
        <w:t>通常</w:t>
      </w:r>
      <w:r w:rsidRPr="000C5F67">
        <w:rPr>
          <w:rFonts w:asciiTheme="minorEastAsia" w:eastAsiaTheme="minorEastAsia" w:hAnsiTheme="minorEastAsia" w:hint="eastAsia"/>
          <w:szCs w:val="21"/>
        </w:rPr>
        <w:t>将自主阅读安排在课前，然后通过学生的阅读任务</w:t>
      </w:r>
      <w:proofErr w:type="gramStart"/>
      <w:r w:rsidRPr="000C5F67">
        <w:rPr>
          <w:rFonts w:asciiTheme="minorEastAsia" w:eastAsiaTheme="minorEastAsia" w:hAnsiTheme="minorEastAsia" w:hint="eastAsia"/>
          <w:szCs w:val="21"/>
        </w:rPr>
        <w:t>单了解</w:t>
      </w:r>
      <w:proofErr w:type="gramEnd"/>
      <w:r w:rsidRPr="000C5F67">
        <w:rPr>
          <w:rFonts w:asciiTheme="minorEastAsia" w:eastAsiaTheme="minorEastAsia" w:hAnsiTheme="minorEastAsia" w:hint="eastAsia"/>
          <w:szCs w:val="21"/>
        </w:rPr>
        <w:t>学生对文本的理解状况，给出反馈和初步</w:t>
      </w:r>
      <w:r w:rsidR="001D6732" w:rsidRPr="000C5F67">
        <w:rPr>
          <w:rFonts w:asciiTheme="minorEastAsia" w:eastAsiaTheme="minorEastAsia" w:hAnsiTheme="minorEastAsia" w:hint="eastAsia"/>
          <w:szCs w:val="21"/>
        </w:rPr>
        <w:t>评价。</w:t>
      </w:r>
      <w:r w:rsidR="000B4CB5" w:rsidRPr="000C5F67">
        <w:rPr>
          <w:rFonts w:asciiTheme="minorEastAsia" w:eastAsiaTheme="minorEastAsia" w:hAnsiTheme="minorEastAsia" w:hint="eastAsia"/>
          <w:szCs w:val="21"/>
        </w:rPr>
        <w:t>课堂上教师</w:t>
      </w:r>
      <w:r w:rsidRPr="000C5F67">
        <w:rPr>
          <w:rFonts w:asciiTheme="minorEastAsia" w:eastAsiaTheme="minorEastAsia" w:hAnsiTheme="minorEastAsia" w:hint="eastAsia"/>
          <w:szCs w:val="21"/>
        </w:rPr>
        <w:t>要求学生根据反馈再次</w:t>
      </w:r>
      <w:r w:rsidR="000B4CB5" w:rsidRPr="000C5F67">
        <w:rPr>
          <w:rFonts w:asciiTheme="minorEastAsia" w:eastAsiaTheme="minorEastAsia" w:hAnsiTheme="minorEastAsia" w:hint="eastAsia"/>
          <w:szCs w:val="21"/>
        </w:rPr>
        <w:t>自读</w:t>
      </w:r>
      <w:r w:rsidRPr="000C5F67">
        <w:rPr>
          <w:rFonts w:asciiTheme="minorEastAsia" w:eastAsiaTheme="minorEastAsia" w:hAnsiTheme="minorEastAsia" w:hint="eastAsia"/>
          <w:szCs w:val="21"/>
        </w:rPr>
        <w:t>文本，改善任务完成情况</w:t>
      </w:r>
      <w:r w:rsidR="00B01E0E" w:rsidRPr="000C5F67">
        <w:rPr>
          <w:rFonts w:asciiTheme="minorEastAsia" w:eastAsiaTheme="minorEastAsia" w:hAnsiTheme="minorEastAsia" w:hint="eastAsia"/>
          <w:szCs w:val="21"/>
        </w:rPr>
        <w:t>，为下一步的分享、交流打下基础。</w:t>
      </w:r>
    </w:p>
    <w:p w:rsidR="00F13D76" w:rsidRPr="000C5F67" w:rsidRDefault="00F13D76" w:rsidP="000C5F67">
      <w:pPr>
        <w:spacing w:line="360" w:lineRule="auto"/>
        <w:ind w:firstLineChars="150" w:firstLine="315"/>
        <w:rPr>
          <w:rFonts w:asciiTheme="minorEastAsia" w:eastAsiaTheme="minorEastAsia" w:hAnsiTheme="minorEastAsia"/>
          <w:szCs w:val="21"/>
        </w:rPr>
      </w:pPr>
      <w:r w:rsidRPr="000C5F67">
        <w:rPr>
          <w:rFonts w:asciiTheme="minorEastAsia" w:eastAsiaTheme="minorEastAsia" w:hAnsiTheme="minorEastAsia" w:hint="eastAsia"/>
          <w:szCs w:val="21"/>
        </w:rPr>
        <w:t>(</w:t>
      </w:r>
      <w:r w:rsidR="00EC13E9" w:rsidRPr="000C5F67">
        <w:rPr>
          <w:rFonts w:asciiTheme="minorEastAsia" w:eastAsiaTheme="minorEastAsia" w:hAnsiTheme="minorEastAsia" w:hint="eastAsia"/>
          <w:szCs w:val="21"/>
        </w:rPr>
        <w:t>3</w:t>
      </w:r>
      <w:r w:rsidRPr="000C5F67">
        <w:rPr>
          <w:rFonts w:asciiTheme="minorEastAsia" w:eastAsiaTheme="minorEastAsia" w:hAnsiTheme="minorEastAsia" w:hint="eastAsia"/>
          <w:szCs w:val="21"/>
        </w:rPr>
        <w:t xml:space="preserve">) </w:t>
      </w:r>
      <w:r w:rsidR="007E6ED1" w:rsidRPr="000C5F67">
        <w:rPr>
          <w:rFonts w:asciiTheme="minorEastAsia" w:eastAsiaTheme="minorEastAsia" w:hAnsiTheme="minorEastAsia" w:hint="eastAsia"/>
          <w:szCs w:val="21"/>
        </w:rPr>
        <w:t>读中互动</w:t>
      </w:r>
      <w:r w:rsidRPr="000C5F67">
        <w:rPr>
          <w:rFonts w:asciiTheme="minorEastAsia" w:eastAsiaTheme="minorEastAsia" w:hAnsiTheme="minorEastAsia" w:hint="eastAsia"/>
          <w:szCs w:val="21"/>
        </w:rPr>
        <w:t>，合作探究</w:t>
      </w:r>
    </w:p>
    <w:p w:rsidR="007E6ED1" w:rsidRPr="000C5F67" w:rsidRDefault="007E6ED1" w:rsidP="000C5F67">
      <w:pPr>
        <w:spacing w:line="360" w:lineRule="auto"/>
        <w:ind w:firstLineChars="150" w:firstLine="315"/>
        <w:rPr>
          <w:rFonts w:asciiTheme="minorEastAsia" w:eastAsiaTheme="minorEastAsia" w:hAnsiTheme="minorEastAsia"/>
          <w:szCs w:val="21"/>
        </w:rPr>
      </w:pPr>
      <w:r w:rsidRPr="000C5F67">
        <w:rPr>
          <w:rFonts w:asciiTheme="minorEastAsia" w:eastAsiaTheme="minorEastAsia" w:hAnsiTheme="minorEastAsia" w:hint="eastAsia"/>
          <w:szCs w:val="21"/>
        </w:rPr>
        <w:t>阅读分享是</w:t>
      </w:r>
      <w:r w:rsidRPr="000C5F67">
        <w:rPr>
          <w:rFonts w:asciiTheme="minorEastAsia" w:eastAsiaTheme="minorEastAsia" w:hAnsiTheme="minorEastAsia"/>
          <w:szCs w:val="21"/>
        </w:rPr>
        <w:t>“</w:t>
      </w:r>
      <w:r w:rsidRPr="000C5F67">
        <w:rPr>
          <w:rFonts w:asciiTheme="minorEastAsia" w:eastAsiaTheme="minorEastAsia" w:hAnsiTheme="minorEastAsia" w:hint="eastAsia"/>
          <w:szCs w:val="21"/>
        </w:rPr>
        <w:t>阅读圈</w:t>
      </w:r>
      <w:r w:rsidRPr="000C5F67">
        <w:rPr>
          <w:rFonts w:asciiTheme="minorEastAsia" w:eastAsiaTheme="minorEastAsia" w:hAnsiTheme="minorEastAsia"/>
          <w:szCs w:val="21"/>
        </w:rPr>
        <w:t>”</w:t>
      </w:r>
      <w:r w:rsidRPr="000C5F67">
        <w:rPr>
          <w:rFonts w:asciiTheme="minorEastAsia" w:eastAsiaTheme="minorEastAsia" w:hAnsiTheme="minorEastAsia" w:hint="eastAsia"/>
          <w:szCs w:val="21"/>
        </w:rPr>
        <w:t>活动的关键环节，</w:t>
      </w:r>
      <w:r w:rsidR="007A6AFF" w:rsidRPr="000C5F67">
        <w:rPr>
          <w:rFonts w:asciiTheme="minorEastAsia" w:eastAsiaTheme="minorEastAsia" w:hAnsiTheme="minorEastAsia" w:hint="eastAsia"/>
          <w:szCs w:val="21"/>
        </w:rPr>
        <w:t>通过小组内成员的分享以及全班层面的交流，</w:t>
      </w:r>
      <w:r w:rsidR="00127471" w:rsidRPr="000C5F67">
        <w:rPr>
          <w:rFonts w:asciiTheme="minorEastAsia" w:eastAsiaTheme="minorEastAsia" w:hAnsiTheme="minorEastAsia" w:hint="eastAsia"/>
          <w:szCs w:val="21"/>
        </w:rPr>
        <w:t>帮助学生从把握重要细节信息、</w:t>
      </w:r>
      <w:r w:rsidR="000B4CB5" w:rsidRPr="000C5F67">
        <w:rPr>
          <w:rFonts w:asciiTheme="minorEastAsia" w:eastAsiaTheme="minorEastAsia" w:hAnsiTheme="minorEastAsia" w:hint="eastAsia"/>
          <w:szCs w:val="21"/>
        </w:rPr>
        <w:t>语言应用鉴赏、主题意义概括、篇章结构分析、文化意识联系等方面真正实现对文本的多元、深度解读。</w:t>
      </w:r>
    </w:p>
    <w:p w:rsidR="000B4CB5" w:rsidRPr="000C5F67" w:rsidRDefault="003E2FE8" w:rsidP="000C5F67">
      <w:pPr>
        <w:spacing w:line="360" w:lineRule="auto"/>
        <w:ind w:firstLineChars="150" w:firstLine="315"/>
        <w:rPr>
          <w:rFonts w:asciiTheme="minorEastAsia" w:eastAsiaTheme="minorEastAsia" w:hAnsiTheme="minorEastAsia"/>
          <w:szCs w:val="21"/>
        </w:rPr>
      </w:pPr>
      <w:r w:rsidRPr="000C5F67">
        <w:rPr>
          <w:rFonts w:asciiTheme="minorEastAsia" w:eastAsiaTheme="minorEastAsia" w:hAnsiTheme="minorEastAsia" w:hint="eastAsia"/>
          <w:szCs w:val="21"/>
        </w:rPr>
        <w:t>学生们再次自读之后，各阅读组长组织本阅读</w:t>
      </w:r>
      <w:proofErr w:type="gramStart"/>
      <w:r w:rsidRPr="000C5F67">
        <w:rPr>
          <w:rFonts w:asciiTheme="minorEastAsia" w:eastAsiaTheme="minorEastAsia" w:hAnsiTheme="minorEastAsia" w:hint="eastAsia"/>
          <w:szCs w:val="21"/>
        </w:rPr>
        <w:t>圈开展</w:t>
      </w:r>
      <w:proofErr w:type="gramEnd"/>
      <w:r w:rsidRPr="000C5F67">
        <w:rPr>
          <w:rFonts w:asciiTheme="minorEastAsia" w:eastAsiaTheme="minorEastAsia" w:hAnsiTheme="minorEastAsia" w:hint="eastAsia"/>
          <w:szCs w:val="21"/>
        </w:rPr>
        <w:t>第一次分享和交流，让每位组员展示</w:t>
      </w:r>
      <w:r w:rsidR="00454E19" w:rsidRPr="000C5F67">
        <w:rPr>
          <w:rFonts w:asciiTheme="minorEastAsia" w:eastAsiaTheme="minorEastAsia" w:hAnsiTheme="minorEastAsia" w:hint="eastAsia"/>
          <w:szCs w:val="21"/>
        </w:rPr>
        <w:t>自己的角色完成情况，并在交流讨论中进行完善，把个人</w:t>
      </w:r>
      <w:r w:rsidR="00AF67E2" w:rsidRPr="000C5F67">
        <w:rPr>
          <w:rFonts w:asciiTheme="minorEastAsia" w:eastAsiaTheme="minorEastAsia" w:hAnsiTheme="minorEastAsia" w:hint="eastAsia"/>
          <w:szCs w:val="21"/>
        </w:rPr>
        <w:t>意见</w:t>
      </w:r>
      <w:r w:rsidR="00454E19" w:rsidRPr="000C5F67">
        <w:rPr>
          <w:rFonts w:asciiTheme="minorEastAsia" w:eastAsiaTheme="minorEastAsia" w:hAnsiTheme="minorEastAsia" w:hint="eastAsia"/>
          <w:szCs w:val="21"/>
        </w:rPr>
        <w:t>发展</w:t>
      </w:r>
      <w:proofErr w:type="gramStart"/>
      <w:r w:rsidR="00454E19" w:rsidRPr="000C5F67">
        <w:rPr>
          <w:rFonts w:asciiTheme="minorEastAsia" w:eastAsiaTheme="minorEastAsia" w:hAnsiTheme="minorEastAsia" w:hint="eastAsia"/>
          <w:szCs w:val="21"/>
        </w:rPr>
        <w:t>成小组</w:t>
      </w:r>
      <w:proofErr w:type="gramEnd"/>
      <w:r w:rsidR="00454E19" w:rsidRPr="000C5F67">
        <w:rPr>
          <w:rFonts w:asciiTheme="minorEastAsia" w:eastAsiaTheme="minorEastAsia" w:hAnsiTheme="minorEastAsia" w:hint="eastAsia"/>
          <w:szCs w:val="21"/>
        </w:rPr>
        <w:t>共同观点。</w:t>
      </w:r>
      <w:r w:rsidR="00E403DF" w:rsidRPr="000C5F67">
        <w:rPr>
          <w:rFonts w:asciiTheme="minorEastAsia" w:eastAsiaTheme="minorEastAsia" w:hAnsiTheme="minorEastAsia" w:hint="eastAsia"/>
          <w:szCs w:val="21"/>
        </w:rPr>
        <w:t>在这个过程中，教师认真观察各个小组交流情况，帮助合作不够熟练的小组发展互动技能，提供语言支持</w:t>
      </w:r>
      <w:r w:rsidR="00C80261" w:rsidRPr="000C5F67">
        <w:rPr>
          <w:rFonts w:asciiTheme="minorEastAsia" w:eastAsiaTheme="minorEastAsia" w:hAnsiTheme="minorEastAsia" w:hint="eastAsia"/>
          <w:szCs w:val="21"/>
        </w:rPr>
        <w:t>，引导各小组在规定时间内完成每个角色的交流。</w:t>
      </w:r>
    </w:p>
    <w:p w:rsidR="004A01B4" w:rsidRPr="000C5F67" w:rsidRDefault="004A01B4" w:rsidP="000C5F67">
      <w:pPr>
        <w:spacing w:line="360" w:lineRule="auto"/>
        <w:ind w:firstLineChars="150" w:firstLine="315"/>
        <w:rPr>
          <w:rFonts w:asciiTheme="minorEastAsia" w:eastAsiaTheme="minorEastAsia" w:hAnsiTheme="minorEastAsia"/>
          <w:szCs w:val="21"/>
        </w:rPr>
      </w:pPr>
      <w:r w:rsidRPr="000C5F67">
        <w:rPr>
          <w:rFonts w:asciiTheme="minorEastAsia" w:eastAsiaTheme="minorEastAsia" w:hAnsiTheme="minorEastAsia" w:hint="eastAsia"/>
          <w:szCs w:val="21"/>
        </w:rPr>
        <w:t>然后，教师请完成情况最好的小组展示他们的交流成果，</w:t>
      </w:r>
      <w:r w:rsidR="0057641A" w:rsidRPr="000C5F67">
        <w:rPr>
          <w:rFonts w:asciiTheme="minorEastAsia" w:eastAsiaTheme="minorEastAsia" w:hAnsiTheme="minorEastAsia" w:hint="eastAsia"/>
          <w:szCs w:val="21"/>
        </w:rPr>
        <w:t>每位组员在</w:t>
      </w:r>
      <w:r w:rsidRPr="000C5F67">
        <w:rPr>
          <w:rFonts w:asciiTheme="minorEastAsia" w:eastAsiaTheme="minorEastAsia" w:hAnsiTheme="minorEastAsia" w:hint="eastAsia"/>
          <w:szCs w:val="21"/>
        </w:rPr>
        <w:t>分享过程中，</w:t>
      </w:r>
      <w:r w:rsidR="0057641A" w:rsidRPr="000C5F67">
        <w:rPr>
          <w:rFonts w:asciiTheme="minorEastAsia" w:eastAsiaTheme="minorEastAsia" w:hAnsiTheme="minorEastAsia" w:hint="eastAsia"/>
          <w:szCs w:val="21"/>
        </w:rPr>
        <w:t>还可以邀请</w:t>
      </w:r>
      <w:r w:rsidRPr="000C5F67">
        <w:rPr>
          <w:rFonts w:asciiTheme="minorEastAsia" w:eastAsiaTheme="minorEastAsia" w:hAnsiTheme="minorEastAsia" w:hint="eastAsia"/>
          <w:szCs w:val="21"/>
        </w:rPr>
        <w:t>其它小组承担同角色的同学发表自己的观点，</w:t>
      </w:r>
      <w:r w:rsidR="0057641A" w:rsidRPr="000C5F67">
        <w:rPr>
          <w:rFonts w:asciiTheme="minorEastAsia" w:eastAsiaTheme="minorEastAsia" w:hAnsiTheme="minorEastAsia" w:hint="eastAsia"/>
          <w:szCs w:val="21"/>
        </w:rPr>
        <w:t>而教师则适时点评，引导交流分享围绕主题由表及里</w:t>
      </w:r>
      <w:proofErr w:type="gramStart"/>
      <w:r w:rsidR="0057641A" w:rsidRPr="000C5F67">
        <w:rPr>
          <w:rFonts w:asciiTheme="minorEastAsia" w:eastAsiaTheme="minorEastAsia" w:hAnsiTheme="minorEastAsia" w:hint="eastAsia"/>
          <w:szCs w:val="21"/>
        </w:rPr>
        <w:t>深入语</w:t>
      </w:r>
      <w:proofErr w:type="gramEnd"/>
      <w:r w:rsidR="0057641A" w:rsidRPr="000C5F67">
        <w:rPr>
          <w:rFonts w:asciiTheme="minorEastAsia" w:eastAsiaTheme="minorEastAsia" w:hAnsiTheme="minorEastAsia" w:hint="eastAsia"/>
          <w:szCs w:val="21"/>
        </w:rPr>
        <w:t>篇，在</w:t>
      </w:r>
      <w:r w:rsidRPr="000C5F67">
        <w:rPr>
          <w:rFonts w:asciiTheme="minorEastAsia" w:eastAsiaTheme="minorEastAsia" w:hAnsiTheme="minorEastAsia" w:hint="eastAsia"/>
          <w:szCs w:val="21"/>
        </w:rPr>
        <w:t>全班</w:t>
      </w:r>
      <w:r w:rsidR="0057641A" w:rsidRPr="000C5F67">
        <w:rPr>
          <w:rFonts w:asciiTheme="minorEastAsia" w:eastAsiaTheme="minorEastAsia" w:hAnsiTheme="minorEastAsia" w:hint="eastAsia"/>
          <w:szCs w:val="21"/>
        </w:rPr>
        <w:t>同学</w:t>
      </w:r>
      <w:r w:rsidRPr="000C5F67">
        <w:rPr>
          <w:rFonts w:asciiTheme="minorEastAsia" w:eastAsiaTheme="minorEastAsia" w:hAnsiTheme="minorEastAsia" w:hint="eastAsia"/>
          <w:szCs w:val="21"/>
        </w:rPr>
        <w:t>智慧</w:t>
      </w:r>
      <w:r w:rsidR="0057641A" w:rsidRPr="000C5F67">
        <w:rPr>
          <w:rFonts w:asciiTheme="minorEastAsia" w:eastAsiaTheme="minorEastAsia" w:hAnsiTheme="minorEastAsia" w:hint="eastAsia"/>
          <w:szCs w:val="21"/>
        </w:rPr>
        <w:t>火花的碰撞中</w:t>
      </w:r>
      <w:r w:rsidRPr="000C5F67">
        <w:rPr>
          <w:rFonts w:asciiTheme="minorEastAsia" w:eastAsiaTheme="minorEastAsia" w:hAnsiTheme="minorEastAsia" w:hint="eastAsia"/>
          <w:szCs w:val="21"/>
        </w:rPr>
        <w:t>，丰富每一角色的完成维度。</w:t>
      </w:r>
    </w:p>
    <w:p w:rsidR="00F13D76" w:rsidRPr="000C5F67" w:rsidRDefault="00F13D76" w:rsidP="000C5F67">
      <w:pPr>
        <w:spacing w:line="360" w:lineRule="auto"/>
        <w:ind w:firstLineChars="150" w:firstLine="315"/>
        <w:rPr>
          <w:rFonts w:asciiTheme="minorEastAsia" w:eastAsiaTheme="minorEastAsia" w:hAnsiTheme="minorEastAsia"/>
          <w:szCs w:val="21"/>
        </w:rPr>
      </w:pPr>
      <w:r w:rsidRPr="000C5F67">
        <w:rPr>
          <w:rFonts w:asciiTheme="minorEastAsia" w:eastAsiaTheme="minorEastAsia" w:hAnsiTheme="minorEastAsia" w:hint="eastAsia"/>
          <w:szCs w:val="21"/>
        </w:rPr>
        <w:t>(</w:t>
      </w:r>
      <w:r w:rsidR="00EC13E9" w:rsidRPr="000C5F67">
        <w:rPr>
          <w:rFonts w:asciiTheme="minorEastAsia" w:eastAsiaTheme="minorEastAsia" w:hAnsiTheme="minorEastAsia" w:hint="eastAsia"/>
          <w:szCs w:val="21"/>
        </w:rPr>
        <w:t>4</w:t>
      </w:r>
      <w:r w:rsidRPr="000C5F67">
        <w:rPr>
          <w:rFonts w:asciiTheme="minorEastAsia" w:eastAsiaTheme="minorEastAsia" w:hAnsiTheme="minorEastAsia" w:hint="eastAsia"/>
          <w:szCs w:val="21"/>
        </w:rPr>
        <w:t xml:space="preserve">) </w:t>
      </w:r>
      <w:r w:rsidR="00D41593" w:rsidRPr="000C5F67">
        <w:rPr>
          <w:rFonts w:asciiTheme="minorEastAsia" w:eastAsiaTheme="minorEastAsia" w:hAnsiTheme="minorEastAsia" w:hint="eastAsia"/>
          <w:szCs w:val="21"/>
        </w:rPr>
        <w:t>读后展示</w:t>
      </w:r>
      <w:r w:rsidRPr="000C5F67">
        <w:rPr>
          <w:rFonts w:asciiTheme="minorEastAsia" w:eastAsiaTheme="minorEastAsia" w:hAnsiTheme="minorEastAsia" w:hint="eastAsia"/>
          <w:szCs w:val="21"/>
        </w:rPr>
        <w:t>，</w:t>
      </w:r>
      <w:r w:rsidR="00D41593" w:rsidRPr="000C5F67">
        <w:rPr>
          <w:rFonts w:asciiTheme="minorEastAsia" w:eastAsiaTheme="minorEastAsia" w:hAnsiTheme="minorEastAsia" w:hint="eastAsia"/>
          <w:szCs w:val="21"/>
        </w:rPr>
        <w:t>提炼总结</w:t>
      </w:r>
    </w:p>
    <w:p w:rsidR="00F953CF" w:rsidRPr="000C5F67" w:rsidRDefault="00F953CF" w:rsidP="000C5F67">
      <w:pPr>
        <w:spacing w:line="360" w:lineRule="auto"/>
        <w:ind w:firstLineChars="200" w:firstLine="420"/>
        <w:rPr>
          <w:rFonts w:asciiTheme="minorEastAsia" w:eastAsiaTheme="minorEastAsia" w:hAnsiTheme="minorEastAsia"/>
          <w:szCs w:val="21"/>
        </w:rPr>
      </w:pPr>
      <w:r w:rsidRPr="000C5F67">
        <w:rPr>
          <w:rFonts w:asciiTheme="minorEastAsia" w:eastAsiaTheme="minorEastAsia" w:hAnsiTheme="minorEastAsia" w:hint="eastAsia"/>
          <w:szCs w:val="21"/>
        </w:rPr>
        <w:t>经过多次自读和分享交流，同学们已经对文本从词到句、从细节到内涵都有了全面深入的理解，对于读后展示总结活动也有了更多的信心和参与的积极性。</w:t>
      </w:r>
    </w:p>
    <w:p w:rsidR="003E534B" w:rsidRPr="000C5F67" w:rsidRDefault="00871829" w:rsidP="00371B99">
      <w:pPr>
        <w:spacing w:line="360" w:lineRule="auto"/>
        <w:ind w:firstLineChars="200" w:firstLine="420"/>
        <w:rPr>
          <w:rFonts w:asciiTheme="minorEastAsia" w:eastAsiaTheme="minorEastAsia" w:hAnsiTheme="minorEastAsia"/>
          <w:szCs w:val="21"/>
        </w:rPr>
      </w:pPr>
      <w:r w:rsidRPr="000C5F67">
        <w:rPr>
          <w:rFonts w:asciiTheme="minorEastAsia" w:eastAsiaTheme="minorEastAsia" w:hAnsiTheme="minorEastAsia" w:hint="eastAsia"/>
          <w:szCs w:val="21"/>
        </w:rPr>
        <w:t>由每个阅读小组推荐组员在全班面前朗读自己喜欢的片段并说明理由；每个小组轮流限</w:t>
      </w:r>
      <w:r w:rsidRPr="000C5F67">
        <w:rPr>
          <w:rFonts w:asciiTheme="minorEastAsia" w:eastAsiaTheme="minorEastAsia" w:hAnsiTheme="minorEastAsia" w:hint="eastAsia"/>
          <w:szCs w:val="21"/>
        </w:rPr>
        <w:lastRenderedPageBreak/>
        <w:t>时用PPT</w:t>
      </w:r>
      <w:r w:rsidR="00371B99">
        <w:rPr>
          <w:rFonts w:asciiTheme="minorEastAsia" w:eastAsiaTheme="minorEastAsia" w:hAnsiTheme="minorEastAsia" w:hint="eastAsia"/>
          <w:szCs w:val="21"/>
        </w:rPr>
        <w:t>或思维导图进行故事脉络、人物品质、文本内涵的</w:t>
      </w:r>
      <w:r w:rsidRPr="000C5F67">
        <w:rPr>
          <w:rFonts w:asciiTheme="minorEastAsia" w:eastAsiaTheme="minorEastAsia" w:hAnsiTheme="minorEastAsia" w:hint="eastAsia"/>
          <w:szCs w:val="21"/>
        </w:rPr>
        <w:t>分析；每个小组提出一个有价值的问题，其他组进行讨论并抢答</w:t>
      </w:r>
      <w:r w:rsidR="00595425" w:rsidRPr="000C5F67">
        <w:rPr>
          <w:rFonts w:asciiTheme="minorEastAsia" w:eastAsiaTheme="minorEastAsia" w:hAnsiTheme="minorEastAsia" w:hint="eastAsia"/>
          <w:szCs w:val="21"/>
        </w:rPr>
        <w:t>(马德利，2019)</w:t>
      </w:r>
      <w:r w:rsidR="00F204EA" w:rsidRPr="000C5F67">
        <w:rPr>
          <w:rFonts w:asciiTheme="minorEastAsia" w:eastAsiaTheme="minorEastAsia" w:hAnsiTheme="minorEastAsia" w:hint="eastAsia"/>
          <w:szCs w:val="21"/>
        </w:rPr>
        <w:t>。最后教师通过追问、</w:t>
      </w:r>
      <w:proofErr w:type="gramStart"/>
      <w:r w:rsidR="00F204EA" w:rsidRPr="000C5F67">
        <w:rPr>
          <w:rFonts w:asciiTheme="minorEastAsia" w:eastAsiaTheme="minorEastAsia" w:hAnsiTheme="minorEastAsia" w:hint="eastAsia"/>
          <w:szCs w:val="21"/>
        </w:rPr>
        <w:t>补问的</w:t>
      </w:r>
      <w:proofErr w:type="gramEnd"/>
      <w:r w:rsidR="00F204EA" w:rsidRPr="000C5F67">
        <w:rPr>
          <w:rFonts w:asciiTheme="minorEastAsia" w:eastAsiaTheme="minorEastAsia" w:hAnsiTheme="minorEastAsia" w:hint="eastAsia"/>
          <w:szCs w:val="21"/>
        </w:rPr>
        <w:t>方式引导学生对人物、故事整体、篇章结构进行分析、评价，锻炼学生们的批判性思维，并弥补之前对文本解读还不到位的方面。</w:t>
      </w:r>
    </w:p>
    <w:p w:rsidR="00D41593" w:rsidRPr="000C5F67" w:rsidRDefault="00871829" w:rsidP="000C5F67">
      <w:pPr>
        <w:spacing w:line="360" w:lineRule="auto"/>
        <w:ind w:firstLineChars="200" w:firstLine="420"/>
        <w:rPr>
          <w:rFonts w:asciiTheme="minorEastAsia" w:eastAsiaTheme="minorEastAsia" w:hAnsiTheme="minorEastAsia"/>
          <w:szCs w:val="21"/>
        </w:rPr>
      </w:pPr>
      <w:r w:rsidRPr="000C5F67">
        <w:rPr>
          <w:rFonts w:asciiTheme="minorEastAsia" w:eastAsiaTheme="minorEastAsia" w:hAnsiTheme="minorEastAsia" w:hint="eastAsia"/>
          <w:szCs w:val="21"/>
        </w:rPr>
        <w:t>此环节给学生搭建了一个充分展示自我的舞台，也</w:t>
      </w:r>
      <w:r w:rsidR="001C2216" w:rsidRPr="000C5F67">
        <w:rPr>
          <w:rFonts w:asciiTheme="minorEastAsia" w:eastAsiaTheme="minorEastAsia" w:hAnsiTheme="minorEastAsia" w:hint="eastAsia"/>
          <w:szCs w:val="21"/>
        </w:rPr>
        <w:t>是教师让学生们体验阅读成功的喜悦，并将他们对文本的感悟引向深入，发展其高阶思维品质的重要一步。</w:t>
      </w:r>
    </w:p>
    <w:p w:rsidR="00F13D76" w:rsidRPr="000C5F67" w:rsidRDefault="0089111E" w:rsidP="000C5F67">
      <w:pPr>
        <w:spacing w:line="360" w:lineRule="auto"/>
        <w:rPr>
          <w:rFonts w:asciiTheme="minorEastAsia" w:eastAsiaTheme="minorEastAsia" w:hAnsiTheme="minorEastAsia"/>
          <w:szCs w:val="21"/>
        </w:rPr>
      </w:pPr>
      <w:r w:rsidRPr="000C5F67">
        <w:rPr>
          <w:rFonts w:asciiTheme="minorEastAsia" w:eastAsiaTheme="minorEastAsia" w:hAnsiTheme="minorEastAsia" w:hint="eastAsia"/>
          <w:szCs w:val="21"/>
        </w:rPr>
        <w:t xml:space="preserve">   3. 问题及优化</w:t>
      </w:r>
    </w:p>
    <w:p w:rsidR="00F5127D" w:rsidRPr="000C5F67" w:rsidRDefault="000550E7" w:rsidP="000C5F67">
      <w:pPr>
        <w:spacing w:line="360" w:lineRule="auto"/>
        <w:ind w:firstLineChars="200" w:firstLine="420"/>
        <w:rPr>
          <w:rFonts w:asciiTheme="minorEastAsia" w:eastAsiaTheme="minorEastAsia" w:hAnsiTheme="minorEastAsia"/>
          <w:szCs w:val="21"/>
        </w:rPr>
      </w:pPr>
      <w:r w:rsidRPr="000C5F67">
        <w:rPr>
          <w:rFonts w:asciiTheme="minorEastAsia" w:eastAsiaTheme="minorEastAsia" w:hAnsiTheme="minorEastAsia" w:hint="eastAsia"/>
          <w:szCs w:val="21"/>
        </w:rPr>
        <w:t>在实践过程中，我们也发现了一些问题：第一，少数基础较薄弱学习较被动的同学没有及时完成自己的阅读任务，导致后续分享交流活动无法充分开展。第二，个别同学主动交流和分享的意愿不强。第三，一些同学只关心自己的角色任务，对分享交流中的其它角色任务投入不够。第四，学生在完成任务的过程中对语篇主题、文本内涵的理解不够深刻，展示缺乏创意。</w:t>
      </w:r>
    </w:p>
    <w:p w:rsidR="0014742E" w:rsidRPr="000C5F67" w:rsidRDefault="00384026" w:rsidP="000C5F67">
      <w:pPr>
        <w:spacing w:line="360" w:lineRule="auto"/>
        <w:ind w:firstLineChars="200" w:firstLine="420"/>
        <w:rPr>
          <w:rFonts w:asciiTheme="minorEastAsia" w:eastAsiaTheme="minorEastAsia" w:hAnsiTheme="minorEastAsia"/>
          <w:szCs w:val="21"/>
        </w:rPr>
      </w:pPr>
      <w:r w:rsidRPr="000C5F67">
        <w:rPr>
          <w:rFonts w:asciiTheme="minorEastAsia" w:eastAsiaTheme="minorEastAsia" w:hAnsiTheme="minorEastAsia" w:hint="eastAsia"/>
          <w:szCs w:val="21"/>
        </w:rPr>
        <w:t>有鉴于此，我们对部分学生进行访谈，了解问题本质，为有困难的学生提供更多的策略、技巧和语言支持，强化组员之间的互助</w:t>
      </w:r>
      <w:r w:rsidR="00ED3427" w:rsidRPr="000C5F67">
        <w:rPr>
          <w:rFonts w:asciiTheme="minorEastAsia" w:eastAsiaTheme="minorEastAsia" w:hAnsiTheme="minorEastAsia" w:hint="eastAsia"/>
          <w:szCs w:val="21"/>
        </w:rPr>
        <w:t>、</w:t>
      </w:r>
      <w:r w:rsidRPr="000C5F67">
        <w:rPr>
          <w:rFonts w:asciiTheme="minorEastAsia" w:eastAsiaTheme="minorEastAsia" w:hAnsiTheme="minorEastAsia" w:hint="eastAsia"/>
          <w:szCs w:val="21"/>
        </w:rPr>
        <w:t>监督</w:t>
      </w:r>
      <w:r w:rsidR="00D233F3">
        <w:rPr>
          <w:rFonts w:asciiTheme="minorEastAsia" w:eastAsiaTheme="minorEastAsia" w:hAnsiTheme="minorEastAsia" w:hint="eastAsia"/>
          <w:szCs w:val="21"/>
        </w:rPr>
        <w:t>，给予</w:t>
      </w:r>
      <w:r w:rsidR="00ED3427" w:rsidRPr="000C5F67">
        <w:rPr>
          <w:rFonts w:asciiTheme="minorEastAsia" w:eastAsiaTheme="minorEastAsia" w:hAnsiTheme="minorEastAsia" w:hint="eastAsia"/>
          <w:szCs w:val="21"/>
        </w:rPr>
        <w:t>学生更充分的阅读时间。</w:t>
      </w:r>
      <w:r w:rsidR="0014742E" w:rsidRPr="000C5F67">
        <w:rPr>
          <w:rFonts w:asciiTheme="minorEastAsia" w:eastAsiaTheme="minorEastAsia" w:hAnsiTheme="minorEastAsia" w:hint="eastAsia"/>
          <w:szCs w:val="21"/>
        </w:rPr>
        <w:t>比如对于Word Master这一角色，我们</w:t>
      </w:r>
      <w:r w:rsidR="00B50AAF" w:rsidRPr="000C5F67">
        <w:rPr>
          <w:rFonts w:asciiTheme="minorEastAsia" w:eastAsiaTheme="minorEastAsia" w:hAnsiTheme="minorEastAsia" w:hint="eastAsia"/>
          <w:szCs w:val="21"/>
        </w:rPr>
        <w:t>明确</w:t>
      </w:r>
      <w:r w:rsidR="0014742E" w:rsidRPr="000C5F67">
        <w:rPr>
          <w:rFonts w:asciiTheme="minorEastAsia" w:eastAsiaTheme="minorEastAsia" w:hAnsiTheme="minorEastAsia" w:hint="eastAsia"/>
          <w:szCs w:val="21"/>
        </w:rPr>
        <w:t>任务</w:t>
      </w:r>
      <w:r w:rsidR="00B50AAF" w:rsidRPr="000C5F67">
        <w:rPr>
          <w:rFonts w:asciiTheme="minorEastAsia" w:eastAsiaTheme="minorEastAsia" w:hAnsiTheme="minorEastAsia" w:hint="eastAsia"/>
          <w:szCs w:val="21"/>
        </w:rPr>
        <w:t>要求</w:t>
      </w:r>
      <w:r w:rsidR="0014742E" w:rsidRPr="000C5F67">
        <w:rPr>
          <w:rFonts w:asciiTheme="minorEastAsia" w:eastAsiaTheme="minorEastAsia" w:hAnsiTheme="minorEastAsia" w:hint="eastAsia"/>
          <w:szCs w:val="21"/>
        </w:rPr>
        <w:t>，</w:t>
      </w:r>
      <w:r w:rsidR="00B50AAF" w:rsidRPr="000C5F67">
        <w:rPr>
          <w:rFonts w:asciiTheme="minorEastAsia" w:eastAsiaTheme="minorEastAsia" w:hAnsiTheme="minorEastAsia" w:hint="eastAsia"/>
          <w:szCs w:val="21"/>
        </w:rPr>
        <w:t>让</w:t>
      </w:r>
      <w:r w:rsidR="0014742E" w:rsidRPr="000C5F67">
        <w:rPr>
          <w:rFonts w:asciiTheme="minorEastAsia" w:eastAsiaTheme="minorEastAsia" w:hAnsiTheme="minorEastAsia" w:hint="eastAsia"/>
          <w:szCs w:val="21"/>
        </w:rPr>
        <w:t>学生对每个词汇完成4</w:t>
      </w:r>
      <w:r w:rsidR="00B50AAF" w:rsidRPr="000C5F67">
        <w:rPr>
          <w:rFonts w:asciiTheme="minorEastAsia" w:eastAsiaTheme="minorEastAsia" w:hAnsiTheme="minorEastAsia" w:hint="eastAsia"/>
          <w:szCs w:val="21"/>
        </w:rPr>
        <w:t>点内容</w:t>
      </w:r>
      <w:r w:rsidR="0014742E" w:rsidRPr="000C5F67">
        <w:rPr>
          <w:rFonts w:asciiTheme="minorEastAsia" w:eastAsiaTheme="minorEastAsia" w:hAnsiTheme="minorEastAsia" w:hint="eastAsia"/>
          <w:szCs w:val="21"/>
        </w:rPr>
        <w:t>：</w:t>
      </w:r>
      <w:r w:rsidR="00B50AAF" w:rsidRPr="000C5F67">
        <w:rPr>
          <w:rFonts w:asciiTheme="minorEastAsia" w:eastAsiaTheme="minorEastAsia" w:hAnsiTheme="minorEastAsia" w:hint="eastAsia"/>
          <w:szCs w:val="21"/>
        </w:rPr>
        <w:t xml:space="preserve">(1) What is </w:t>
      </w:r>
      <w:proofErr w:type="gramStart"/>
      <w:r w:rsidR="00B50AAF" w:rsidRPr="000C5F67">
        <w:rPr>
          <w:rFonts w:asciiTheme="minorEastAsia" w:eastAsiaTheme="minorEastAsia" w:hAnsiTheme="minorEastAsia" w:hint="eastAsia"/>
          <w:szCs w:val="21"/>
        </w:rPr>
        <w:t>it ?</w:t>
      </w:r>
      <w:proofErr w:type="gramEnd"/>
      <w:r w:rsidR="00B50AAF" w:rsidRPr="000C5F67">
        <w:rPr>
          <w:rFonts w:asciiTheme="minorEastAsia" w:eastAsiaTheme="minorEastAsia" w:hAnsiTheme="minorEastAsia" w:hint="eastAsia"/>
          <w:szCs w:val="21"/>
        </w:rPr>
        <w:t xml:space="preserve"> (2) Where is </w:t>
      </w:r>
      <w:proofErr w:type="gramStart"/>
      <w:r w:rsidR="00B50AAF" w:rsidRPr="000C5F67">
        <w:rPr>
          <w:rFonts w:asciiTheme="minorEastAsia" w:eastAsiaTheme="minorEastAsia" w:hAnsiTheme="minorEastAsia" w:hint="eastAsia"/>
          <w:szCs w:val="21"/>
        </w:rPr>
        <w:t>it ?</w:t>
      </w:r>
      <w:proofErr w:type="gramEnd"/>
      <w:r w:rsidR="00B50AAF" w:rsidRPr="000C5F67">
        <w:rPr>
          <w:rFonts w:asciiTheme="minorEastAsia" w:eastAsiaTheme="minorEastAsia" w:hAnsiTheme="minorEastAsia" w:hint="eastAsia"/>
          <w:szCs w:val="21"/>
        </w:rPr>
        <w:t xml:space="preserve"> (3) What does it </w:t>
      </w:r>
      <w:proofErr w:type="gramStart"/>
      <w:r w:rsidR="00B50AAF" w:rsidRPr="000C5F67">
        <w:rPr>
          <w:rFonts w:asciiTheme="minorEastAsia" w:eastAsiaTheme="minorEastAsia" w:hAnsiTheme="minorEastAsia" w:hint="eastAsia"/>
          <w:szCs w:val="21"/>
        </w:rPr>
        <w:t>mean ?</w:t>
      </w:r>
      <w:proofErr w:type="gramEnd"/>
      <w:r w:rsidR="00B50AAF" w:rsidRPr="000C5F67">
        <w:rPr>
          <w:rFonts w:asciiTheme="minorEastAsia" w:eastAsiaTheme="minorEastAsia" w:hAnsiTheme="minorEastAsia" w:hint="eastAsia"/>
          <w:szCs w:val="21"/>
        </w:rPr>
        <w:t xml:space="preserve"> (4) Why do I choose </w:t>
      </w:r>
      <w:proofErr w:type="gramStart"/>
      <w:r w:rsidR="00B50AAF" w:rsidRPr="000C5F67">
        <w:rPr>
          <w:rFonts w:asciiTheme="minorEastAsia" w:eastAsiaTheme="minorEastAsia" w:hAnsiTheme="minorEastAsia" w:hint="eastAsia"/>
          <w:szCs w:val="21"/>
        </w:rPr>
        <w:t>it ?</w:t>
      </w:r>
      <w:proofErr w:type="gramEnd"/>
      <w:r w:rsidR="00B50AAF" w:rsidRPr="000C5F67">
        <w:rPr>
          <w:rFonts w:asciiTheme="minorEastAsia" w:eastAsiaTheme="minorEastAsia" w:hAnsiTheme="minorEastAsia" w:hint="eastAsia"/>
          <w:szCs w:val="21"/>
        </w:rPr>
        <w:t xml:space="preserve"> 并给予具体语言支持：The first word I choose is </w:t>
      </w:r>
      <w:r w:rsidR="00B50AAF" w:rsidRPr="000C5F67">
        <w:rPr>
          <w:rFonts w:asciiTheme="minorEastAsia" w:eastAsiaTheme="minorEastAsia" w:hAnsiTheme="minorEastAsia"/>
          <w:szCs w:val="21"/>
        </w:rPr>
        <w:t>…</w:t>
      </w:r>
      <w:r w:rsidR="00B50AAF" w:rsidRPr="000C5F67">
        <w:rPr>
          <w:rFonts w:asciiTheme="minorEastAsia" w:eastAsiaTheme="minorEastAsia" w:hAnsiTheme="minorEastAsia" w:hint="eastAsia"/>
          <w:szCs w:val="21"/>
        </w:rPr>
        <w:t xml:space="preserve">.. It is in line 2 paragraph 2. It means </w:t>
      </w:r>
      <w:r w:rsidR="00B50AAF" w:rsidRPr="000C5F67">
        <w:rPr>
          <w:rFonts w:asciiTheme="minorEastAsia" w:eastAsiaTheme="minorEastAsia" w:hAnsiTheme="minorEastAsia"/>
          <w:szCs w:val="21"/>
        </w:rPr>
        <w:t>…</w:t>
      </w:r>
      <w:r w:rsidR="00B50AAF" w:rsidRPr="000C5F67">
        <w:rPr>
          <w:rFonts w:asciiTheme="minorEastAsia" w:eastAsiaTheme="minorEastAsia" w:hAnsiTheme="minorEastAsia" w:hint="eastAsia"/>
          <w:szCs w:val="21"/>
        </w:rPr>
        <w:t>. The reason I choose it is that</w:t>
      </w:r>
      <w:r w:rsidR="00B50AAF" w:rsidRPr="000C5F67">
        <w:rPr>
          <w:rFonts w:asciiTheme="minorEastAsia" w:eastAsiaTheme="minorEastAsia" w:hAnsiTheme="minorEastAsia"/>
          <w:szCs w:val="21"/>
        </w:rPr>
        <w:t>…</w:t>
      </w:r>
      <w:r w:rsidR="00B50AAF" w:rsidRPr="000C5F67">
        <w:rPr>
          <w:rFonts w:asciiTheme="minorEastAsia" w:eastAsiaTheme="minorEastAsia" w:hAnsiTheme="minorEastAsia" w:hint="eastAsia"/>
          <w:szCs w:val="21"/>
        </w:rPr>
        <w:t>.</w:t>
      </w:r>
    </w:p>
    <w:p w:rsidR="004D616C" w:rsidRPr="000C5F67" w:rsidRDefault="00D26A3C" w:rsidP="000C5F67">
      <w:pPr>
        <w:spacing w:line="360" w:lineRule="auto"/>
        <w:ind w:firstLineChars="200" w:firstLine="420"/>
        <w:rPr>
          <w:rFonts w:asciiTheme="minorEastAsia" w:eastAsiaTheme="minorEastAsia" w:hAnsiTheme="minorEastAsia"/>
          <w:szCs w:val="21"/>
        </w:rPr>
      </w:pPr>
      <w:r w:rsidRPr="000C5F67">
        <w:rPr>
          <w:rFonts w:asciiTheme="minorEastAsia" w:eastAsiaTheme="minorEastAsia" w:hAnsiTheme="minorEastAsia" w:hint="eastAsia"/>
          <w:szCs w:val="21"/>
        </w:rPr>
        <w:t>同时我们</w:t>
      </w:r>
      <w:r w:rsidR="00293924" w:rsidRPr="000C5F67">
        <w:rPr>
          <w:rFonts w:asciiTheme="minorEastAsia" w:eastAsiaTheme="minorEastAsia" w:hAnsiTheme="minorEastAsia" w:hint="eastAsia"/>
          <w:szCs w:val="21"/>
        </w:rPr>
        <w:t>从英语学习活动观的视角对阅读</w:t>
      </w:r>
      <w:proofErr w:type="gramStart"/>
      <w:r w:rsidR="00293924" w:rsidRPr="000C5F67">
        <w:rPr>
          <w:rFonts w:asciiTheme="minorEastAsia" w:eastAsiaTheme="minorEastAsia" w:hAnsiTheme="minorEastAsia" w:hint="eastAsia"/>
          <w:szCs w:val="21"/>
        </w:rPr>
        <w:t>圈教学</w:t>
      </w:r>
      <w:proofErr w:type="gramEnd"/>
      <w:r w:rsidR="00293924" w:rsidRPr="000C5F67">
        <w:rPr>
          <w:rFonts w:asciiTheme="minorEastAsia" w:eastAsiaTheme="minorEastAsia" w:hAnsiTheme="minorEastAsia" w:hint="eastAsia"/>
          <w:szCs w:val="21"/>
        </w:rPr>
        <w:t>模式进行局部的重构</w:t>
      </w:r>
      <w:r w:rsidRPr="000C5F67">
        <w:rPr>
          <w:rFonts w:asciiTheme="minorEastAsia" w:eastAsiaTheme="minorEastAsia" w:hAnsiTheme="minorEastAsia" w:hint="eastAsia"/>
          <w:szCs w:val="21"/>
        </w:rPr>
        <w:t>和优化</w:t>
      </w:r>
      <w:r w:rsidR="00293924" w:rsidRPr="000C5F67">
        <w:rPr>
          <w:rFonts w:asciiTheme="minorEastAsia" w:eastAsiaTheme="minorEastAsia" w:hAnsiTheme="minorEastAsia" w:hint="eastAsia"/>
          <w:szCs w:val="21"/>
        </w:rPr>
        <w:t>。</w:t>
      </w:r>
      <w:r w:rsidR="00690157">
        <w:rPr>
          <w:rFonts w:asciiTheme="minorEastAsia" w:eastAsiaTheme="minorEastAsia" w:hAnsiTheme="minorEastAsia" w:hint="eastAsia"/>
          <w:szCs w:val="21"/>
        </w:rPr>
        <w:t>如在阅读文本的选材上，我们选择合适的教材内容开展阅读</w:t>
      </w:r>
      <w:proofErr w:type="gramStart"/>
      <w:r w:rsidR="00690157">
        <w:rPr>
          <w:rFonts w:asciiTheme="minorEastAsia" w:eastAsiaTheme="minorEastAsia" w:hAnsiTheme="minorEastAsia" w:hint="eastAsia"/>
          <w:szCs w:val="21"/>
        </w:rPr>
        <w:t>圈教学</w:t>
      </w:r>
      <w:proofErr w:type="gramEnd"/>
      <w:r w:rsidR="00690157">
        <w:rPr>
          <w:rFonts w:asciiTheme="minorEastAsia" w:eastAsiaTheme="minorEastAsia" w:hAnsiTheme="minorEastAsia" w:hint="eastAsia"/>
          <w:szCs w:val="21"/>
        </w:rPr>
        <w:t>活动，增加学生的锻炼机会。又</w:t>
      </w:r>
      <w:r w:rsidRPr="000C5F67">
        <w:rPr>
          <w:rFonts w:asciiTheme="minorEastAsia" w:eastAsiaTheme="minorEastAsia" w:hAnsiTheme="minorEastAsia" w:hint="eastAsia"/>
          <w:szCs w:val="21"/>
        </w:rPr>
        <w:t>如</w:t>
      </w:r>
      <w:r w:rsidR="004D616C" w:rsidRPr="000C5F67">
        <w:rPr>
          <w:rFonts w:asciiTheme="minorEastAsia" w:eastAsiaTheme="minorEastAsia" w:hAnsiTheme="minorEastAsia" w:hint="eastAsia"/>
          <w:szCs w:val="21"/>
        </w:rPr>
        <w:t>根据文本的特点</w:t>
      </w:r>
      <w:r w:rsidR="00690157">
        <w:rPr>
          <w:rFonts w:asciiTheme="minorEastAsia" w:eastAsiaTheme="minorEastAsia" w:hAnsiTheme="minorEastAsia" w:hint="eastAsia"/>
          <w:szCs w:val="21"/>
        </w:rPr>
        <w:t>和</w:t>
      </w:r>
      <w:r w:rsidRPr="000C5F67">
        <w:rPr>
          <w:rFonts w:asciiTheme="minorEastAsia" w:eastAsiaTheme="minorEastAsia" w:hAnsiTheme="minorEastAsia" w:hint="eastAsia"/>
          <w:szCs w:val="21"/>
        </w:rPr>
        <w:t>学生实际</w:t>
      </w:r>
      <w:r w:rsidR="004D616C" w:rsidRPr="000C5F67">
        <w:rPr>
          <w:rFonts w:asciiTheme="minorEastAsia" w:eastAsiaTheme="minorEastAsia" w:hAnsiTheme="minorEastAsia" w:hint="eastAsia"/>
          <w:szCs w:val="21"/>
        </w:rPr>
        <w:t>适当增加、删减</w:t>
      </w:r>
      <w:r w:rsidRPr="000C5F67">
        <w:rPr>
          <w:rFonts w:asciiTheme="minorEastAsia" w:eastAsiaTheme="minorEastAsia" w:hAnsiTheme="minorEastAsia" w:hint="eastAsia"/>
          <w:szCs w:val="21"/>
        </w:rPr>
        <w:t>角色数量</w:t>
      </w:r>
      <w:r w:rsidR="004D616C" w:rsidRPr="000C5F67">
        <w:rPr>
          <w:rFonts w:asciiTheme="minorEastAsia" w:eastAsiaTheme="minorEastAsia" w:hAnsiTheme="minorEastAsia" w:hint="eastAsia"/>
          <w:szCs w:val="21"/>
        </w:rPr>
        <w:t>。小组成员每次承担的角色也不是一成不变的，可以</w:t>
      </w:r>
      <w:r w:rsidRPr="000C5F67">
        <w:rPr>
          <w:rFonts w:asciiTheme="minorEastAsia" w:eastAsiaTheme="minorEastAsia" w:hAnsiTheme="minorEastAsia" w:hint="eastAsia"/>
          <w:szCs w:val="21"/>
        </w:rPr>
        <w:t>自主</w:t>
      </w:r>
      <w:r w:rsidR="004D616C" w:rsidRPr="000C5F67">
        <w:rPr>
          <w:rFonts w:asciiTheme="minorEastAsia" w:eastAsiaTheme="minorEastAsia" w:hAnsiTheme="minorEastAsia" w:hint="eastAsia"/>
          <w:szCs w:val="21"/>
        </w:rPr>
        <w:t>更换，锻炼</w:t>
      </w:r>
      <w:r w:rsidRPr="000C5F67">
        <w:rPr>
          <w:rFonts w:asciiTheme="minorEastAsia" w:eastAsiaTheme="minorEastAsia" w:hAnsiTheme="minorEastAsia" w:hint="eastAsia"/>
          <w:szCs w:val="21"/>
        </w:rPr>
        <w:t>从</w:t>
      </w:r>
      <w:r w:rsidR="004D616C" w:rsidRPr="000C5F67">
        <w:rPr>
          <w:rFonts w:asciiTheme="minorEastAsia" w:eastAsiaTheme="minorEastAsia" w:hAnsiTheme="minorEastAsia" w:hint="eastAsia"/>
          <w:szCs w:val="21"/>
        </w:rPr>
        <w:t>不同</w:t>
      </w:r>
      <w:r w:rsidRPr="000C5F67">
        <w:rPr>
          <w:rFonts w:asciiTheme="minorEastAsia" w:eastAsiaTheme="minorEastAsia" w:hAnsiTheme="minorEastAsia" w:hint="eastAsia"/>
          <w:szCs w:val="21"/>
        </w:rPr>
        <w:t>角度解读语篇</w:t>
      </w:r>
      <w:r w:rsidR="004D616C" w:rsidRPr="000C5F67">
        <w:rPr>
          <w:rFonts w:asciiTheme="minorEastAsia" w:eastAsiaTheme="minorEastAsia" w:hAnsiTheme="minorEastAsia" w:hint="eastAsia"/>
          <w:szCs w:val="21"/>
        </w:rPr>
        <w:t>的能力。</w:t>
      </w:r>
    </w:p>
    <w:p w:rsidR="00D26A3C" w:rsidRPr="000C5F67" w:rsidRDefault="00B24110" w:rsidP="000C5F67">
      <w:pPr>
        <w:spacing w:line="360" w:lineRule="auto"/>
        <w:ind w:firstLineChars="200" w:firstLine="420"/>
        <w:rPr>
          <w:rFonts w:asciiTheme="minorEastAsia" w:eastAsiaTheme="minorEastAsia" w:hAnsiTheme="minorEastAsia"/>
          <w:szCs w:val="21"/>
        </w:rPr>
      </w:pPr>
      <w:r w:rsidRPr="000C5F67">
        <w:rPr>
          <w:rFonts w:asciiTheme="minorEastAsia" w:eastAsiaTheme="minorEastAsia" w:hAnsiTheme="minorEastAsia" w:hint="eastAsia"/>
          <w:szCs w:val="21"/>
        </w:rPr>
        <w:t>对于交流分享环节，在时间允许的情况下，我们对学生进行二次分组，将承担同一</w:t>
      </w:r>
      <w:r w:rsidR="00643079" w:rsidRPr="000C5F67">
        <w:rPr>
          <w:rFonts w:asciiTheme="minorEastAsia" w:eastAsiaTheme="minorEastAsia" w:hAnsiTheme="minorEastAsia" w:hint="eastAsia"/>
          <w:szCs w:val="21"/>
        </w:rPr>
        <w:t>角色的同学组成一组分享交流，使每位同学在同行者的助力下，完善自己的阅读成果</w:t>
      </w:r>
      <w:r w:rsidRPr="000C5F67">
        <w:rPr>
          <w:rFonts w:asciiTheme="minorEastAsia" w:eastAsiaTheme="minorEastAsia" w:hAnsiTheme="minorEastAsia" w:hint="eastAsia"/>
          <w:szCs w:val="21"/>
        </w:rPr>
        <w:t>。</w:t>
      </w:r>
    </w:p>
    <w:p w:rsidR="00505E19" w:rsidRPr="000C5F67" w:rsidRDefault="00C369ED" w:rsidP="005D7E31">
      <w:pPr>
        <w:spacing w:line="360" w:lineRule="auto"/>
        <w:ind w:firstLine="480"/>
        <w:rPr>
          <w:rFonts w:asciiTheme="minorEastAsia" w:eastAsiaTheme="minorEastAsia" w:hAnsiTheme="minorEastAsia"/>
          <w:szCs w:val="21"/>
        </w:rPr>
      </w:pPr>
      <w:r w:rsidRPr="000C5F67">
        <w:rPr>
          <w:rFonts w:asciiTheme="minorEastAsia" w:eastAsiaTheme="minorEastAsia" w:hAnsiTheme="minorEastAsia" w:hint="eastAsia"/>
          <w:szCs w:val="21"/>
        </w:rPr>
        <w:t>在活动的各个环节，教师及时反馈学生的任务完成情况，对热情参与、主动合作、表现优良的同学给予积极评价，激发学生们的参与积极性。</w:t>
      </w:r>
    </w:p>
    <w:p w:rsidR="003E4112" w:rsidRPr="000C5F67" w:rsidRDefault="00F13D76" w:rsidP="000C5F67">
      <w:pPr>
        <w:spacing w:line="360" w:lineRule="auto"/>
        <w:rPr>
          <w:rFonts w:asciiTheme="minorEastAsia" w:eastAsiaTheme="minorEastAsia" w:hAnsiTheme="minorEastAsia"/>
          <w:szCs w:val="21"/>
        </w:rPr>
      </w:pPr>
      <w:r w:rsidRPr="000C5F67">
        <w:rPr>
          <w:rFonts w:asciiTheme="minorEastAsia" w:eastAsiaTheme="minorEastAsia" w:hAnsiTheme="minorEastAsia" w:hint="eastAsia"/>
          <w:szCs w:val="21"/>
        </w:rPr>
        <w:t>四</w:t>
      </w:r>
      <w:r w:rsidR="003E4112" w:rsidRPr="000C5F67">
        <w:rPr>
          <w:rFonts w:asciiTheme="minorEastAsia" w:eastAsiaTheme="minorEastAsia" w:hAnsiTheme="minorEastAsia" w:hint="eastAsia"/>
          <w:szCs w:val="21"/>
        </w:rPr>
        <w:t>、</w:t>
      </w:r>
      <w:r w:rsidR="00505E19" w:rsidRPr="000C5F67">
        <w:rPr>
          <w:rFonts w:asciiTheme="minorEastAsia" w:eastAsiaTheme="minorEastAsia" w:hAnsiTheme="minorEastAsia" w:hint="eastAsia"/>
          <w:szCs w:val="21"/>
        </w:rPr>
        <w:t>实践效果分析</w:t>
      </w:r>
    </w:p>
    <w:p w:rsidR="00E2187F" w:rsidRPr="000C5F67" w:rsidRDefault="00E2187F" w:rsidP="000C5F67">
      <w:pPr>
        <w:spacing w:line="360" w:lineRule="auto"/>
        <w:ind w:firstLineChars="200" w:firstLine="420"/>
        <w:rPr>
          <w:rFonts w:asciiTheme="minorEastAsia" w:eastAsiaTheme="minorEastAsia" w:hAnsiTheme="minorEastAsia"/>
          <w:szCs w:val="21"/>
        </w:rPr>
      </w:pPr>
      <w:r w:rsidRPr="000C5F67">
        <w:rPr>
          <w:rFonts w:asciiTheme="minorEastAsia" w:eastAsiaTheme="minorEastAsia" w:hAnsiTheme="minorEastAsia" w:hint="eastAsia"/>
          <w:szCs w:val="21"/>
        </w:rPr>
        <w:t>重构和优化的阅读</w:t>
      </w:r>
      <w:proofErr w:type="gramStart"/>
      <w:r w:rsidRPr="000C5F67">
        <w:rPr>
          <w:rFonts w:asciiTheme="minorEastAsia" w:eastAsiaTheme="minorEastAsia" w:hAnsiTheme="minorEastAsia" w:hint="eastAsia"/>
          <w:szCs w:val="21"/>
        </w:rPr>
        <w:t>圈教学</w:t>
      </w:r>
      <w:proofErr w:type="gramEnd"/>
      <w:r w:rsidRPr="000C5F67">
        <w:rPr>
          <w:rFonts w:asciiTheme="minorEastAsia" w:eastAsiaTheme="minorEastAsia" w:hAnsiTheme="minorEastAsia" w:hint="eastAsia"/>
          <w:szCs w:val="21"/>
        </w:rPr>
        <w:t>模式</w:t>
      </w:r>
      <w:r w:rsidR="00950F5B" w:rsidRPr="000C5F67">
        <w:rPr>
          <w:rFonts w:asciiTheme="minorEastAsia" w:eastAsiaTheme="minorEastAsia" w:hAnsiTheme="minorEastAsia" w:hint="eastAsia"/>
          <w:szCs w:val="21"/>
        </w:rPr>
        <w:t>将英语学习活动观理念落到实处，</w:t>
      </w:r>
      <w:r w:rsidRPr="000C5F67">
        <w:rPr>
          <w:rFonts w:asciiTheme="minorEastAsia" w:eastAsiaTheme="minorEastAsia" w:hAnsiTheme="minorEastAsia" w:hint="eastAsia"/>
          <w:szCs w:val="21"/>
        </w:rPr>
        <w:t>真正体现了阅读教学的</w:t>
      </w:r>
      <w:proofErr w:type="gramStart"/>
      <w:r w:rsidRPr="000C5F67">
        <w:rPr>
          <w:rFonts w:asciiTheme="minorEastAsia" w:eastAsiaTheme="minorEastAsia" w:hAnsiTheme="minorEastAsia" w:hint="eastAsia"/>
          <w:szCs w:val="21"/>
        </w:rPr>
        <w:t>最</w:t>
      </w:r>
      <w:proofErr w:type="gramEnd"/>
      <w:r w:rsidRPr="000C5F67">
        <w:rPr>
          <w:rFonts w:asciiTheme="minorEastAsia" w:eastAsiaTheme="minorEastAsia" w:hAnsiTheme="minorEastAsia" w:hint="eastAsia"/>
          <w:szCs w:val="21"/>
        </w:rPr>
        <w:t>本质特征---学生的主体</w:t>
      </w:r>
      <w:proofErr w:type="gramStart"/>
      <w:r w:rsidRPr="000C5F67">
        <w:rPr>
          <w:rFonts w:asciiTheme="minorEastAsia" w:eastAsiaTheme="minorEastAsia" w:hAnsiTheme="minorEastAsia" w:hint="eastAsia"/>
          <w:szCs w:val="21"/>
        </w:rPr>
        <w:t>性参与</w:t>
      </w:r>
      <w:proofErr w:type="gramEnd"/>
      <w:r w:rsidRPr="000C5F67">
        <w:rPr>
          <w:rFonts w:asciiTheme="minorEastAsia" w:eastAsiaTheme="minorEastAsia" w:hAnsiTheme="minorEastAsia" w:hint="eastAsia"/>
          <w:szCs w:val="21"/>
        </w:rPr>
        <w:t>和思维品质的提升，引导学生在自主阅读、分享交流、提炼总结中积极思考、主动合作，逐步提升阅读素养。</w:t>
      </w:r>
    </w:p>
    <w:p w:rsidR="00C369ED" w:rsidRPr="000C5F67" w:rsidRDefault="00C369ED" w:rsidP="000C5F67">
      <w:pPr>
        <w:spacing w:line="360" w:lineRule="auto"/>
        <w:ind w:firstLineChars="200" w:firstLine="420"/>
        <w:rPr>
          <w:rFonts w:asciiTheme="minorEastAsia" w:eastAsiaTheme="minorEastAsia" w:hAnsiTheme="minorEastAsia"/>
          <w:szCs w:val="21"/>
        </w:rPr>
      </w:pPr>
      <w:r w:rsidRPr="000C5F67">
        <w:rPr>
          <w:rFonts w:asciiTheme="minorEastAsia" w:eastAsiaTheme="minorEastAsia" w:hAnsiTheme="minorEastAsia" w:hint="eastAsia"/>
          <w:szCs w:val="21"/>
        </w:rPr>
        <w:lastRenderedPageBreak/>
        <w:t>1. 促进教师角色的转换和成长</w:t>
      </w:r>
    </w:p>
    <w:p w:rsidR="00C369ED" w:rsidRPr="000C5F67" w:rsidRDefault="00C369ED" w:rsidP="000C5F67">
      <w:pPr>
        <w:spacing w:line="360" w:lineRule="auto"/>
        <w:ind w:firstLineChars="200" w:firstLine="420"/>
        <w:rPr>
          <w:rFonts w:asciiTheme="minorEastAsia" w:eastAsiaTheme="minorEastAsia" w:hAnsiTheme="minorEastAsia"/>
          <w:szCs w:val="21"/>
        </w:rPr>
      </w:pPr>
      <w:r w:rsidRPr="000C5F67">
        <w:rPr>
          <w:rFonts w:asciiTheme="minorEastAsia" w:eastAsiaTheme="minorEastAsia" w:hAnsiTheme="minorEastAsia" w:hint="eastAsia"/>
          <w:szCs w:val="21"/>
        </w:rPr>
        <w:t>它推动教师突破固有阅读教学模式，探索和实践本土化的阅读</w:t>
      </w:r>
      <w:proofErr w:type="gramStart"/>
      <w:r w:rsidRPr="000C5F67">
        <w:rPr>
          <w:rFonts w:asciiTheme="minorEastAsia" w:eastAsiaTheme="minorEastAsia" w:hAnsiTheme="minorEastAsia" w:hint="eastAsia"/>
          <w:szCs w:val="21"/>
        </w:rPr>
        <w:t>圈教学</w:t>
      </w:r>
      <w:proofErr w:type="gramEnd"/>
      <w:r w:rsidRPr="000C5F67">
        <w:rPr>
          <w:rFonts w:asciiTheme="minorEastAsia" w:eastAsiaTheme="minorEastAsia" w:hAnsiTheme="minorEastAsia" w:hint="eastAsia"/>
          <w:szCs w:val="21"/>
        </w:rPr>
        <w:t>模式，由阅读课堂的中心转变成活动的设计者</w:t>
      </w:r>
      <w:r w:rsidR="00AC7A77" w:rsidRPr="000C5F67">
        <w:rPr>
          <w:rFonts w:asciiTheme="minorEastAsia" w:eastAsiaTheme="minorEastAsia" w:hAnsiTheme="minorEastAsia" w:hint="eastAsia"/>
          <w:szCs w:val="21"/>
        </w:rPr>
        <w:t>、观察者、引导者、评价者，帮助学生成为真正的阅读主体。</w:t>
      </w:r>
    </w:p>
    <w:p w:rsidR="00434033" w:rsidRPr="000C5F67" w:rsidRDefault="00AC7A77" w:rsidP="000C5F67">
      <w:pPr>
        <w:spacing w:line="360" w:lineRule="auto"/>
        <w:ind w:firstLineChars="200" w:firstLine="420"/>
        <w:rPr>
          <w:rFonts w:asciiTheme="minorEastAsia" w:eastAsiaTheme="minorEastAsia" w:hAnsiTheme="minorEastAsia"/>
          <w:szCs w:val="21"/>
        </w:rPr>
      </w:pPr>
      <w:r w:rsidRPr="000C5F67">
        <w:rPr>
          <w:rFonts w:asciiTheme="minorEastAsia" w:eastAsiaTheme="minorEastAsia" w:hAnsiTheme="minorEastAsia" w:hint="eastAsia"/>
          <w:szCs w:val="21"/>
        </w:rPr>
        <w:t xml:space="preserve">2. </w:t>
      </w:r>
      <w:r w:rsidR="00434033" w:rsidRPr="000C5F67">
        <w:rPr>
          <w:rFonts w:asciiTheme="minorEastAsia" w:eastAsiaTheme="minorEastAsia" w:hAnsiTheme="minorEastAsia" w:hint="eastAsia"/>
          <w:szCs w:val="21"/>
        </w:rPr>
        <w:t>丰富学生的阅读策略选择，</w:t>
      </w:r>
      <w:proofErr w:type="gramStart"/>
      <w:r w:rsidR="00434033" w:rsidRPr="000C5F67">
        <w:rPr>
          <w:rFonts w:asciiTheme="minorEastAsia" w:eastAsiaTheme="minorEastAsia" w:hAnsiTheme="minorEastAsia" w:hint="eastAsia"/>
          <w:szCs w:val="21"/>
        </w:rPr>
        <w:t>助力多元</w:t>
      </w:r>
      <w:proofErr w:type="gramEnd"/>
      <w:r w:rsidR="00434033" w:rsidRPr="000C5F67">
        <w:rPr>
          <w:rFonts w:asciiTheme="minorEastAsia" w:eastAsiaTheme="minorEastAsia" w:hAnsiTheme="minorEastAsia" w:hint="eastAsia"/>
          <w:szCs w:val="21"/>
        </w:rPr>
        <w:t>解读</w:t>
      </w:r>
    </w:p>
    <w:p w:rsidR="00AC7A77" w:rsidRPr="000C5F67" w:rsidRDefault="001F664F" w:rsidP="000C5F67">
      <w:pPr>
        <w:spacing w:line="360" w:lineRule="auto"/>
        <w:ind w:firstLineChars="200" w:firstLine="420"/>
        <w:rPr>
          <w:rFonts w:asciiTheme="minorEastAsia" w:eastAsiaTheme="minorEastAsia" w:hAnsiTheme="minorEastAsia"/>
          <w:szCs w:val="21"/>
        </w:rPr>
      </w:pPr>
      <w:r w:rsidRPr="000C5F67">
        <w:rPr>
          <w:rFonts w:asciiTheme="minorEastAsia" w:eastAsiaTheme="minorEastAsia" w:hAnsiTheme="minorEastAsia" w:hint="eastAsia"/>
          <w:szCs w:val="21"/>
        </w:rPr>
        <w:t>经过阅读</w:t>
      </w:r>
      <w:proofErr w:type="gramStart"/>
      <w:r w:rsidRPr="000C5F67">
        <w:rPr>
          <w:rFonts w:asciiTheme="minorEastAsia" w:eastAsiaTheme="minorEastAsia" w:hAnsiTheme="minorEastAsia" w:hint="eastAsia"/>
          <w:szCs w:val="21"/>
        </w:rPr>
        <w:t>圈教学</w:t>
      </w:r>
      <w:proofErr w:type="gramEnd"/>
      <w:r w:rsidRPr="000C5F67">
        <w:rPr>
          <w:rFonts w:asciiTheme="minorEastAsia" w:eastAsiaTheme="minorEastAsia" w:hAnsiTheme="minorEastAsia" w:hint="eastAsia"/>
          <w:szCs w:val="21"/>
        </w:rPr>
        <w:t>模式的实践后，学生学会从词汇运用、句型赏析、关键信息梳理、主题概括、故事评价和文化联系等多角度深入解读文本</w:t>
      </w:r>
      <w:r w:rsidR="00414617" w:rsidRPr="000C5F67">
        <w:rPr>
          <w:rFonts w:asciiTheme="minorEastAsia" w:eastAsiaTheme="minorEastAsia" w:hAnsiTheme="minorEastAsia" w:hint="eastAsia"/>
          <w:szCs w:val="21"/>
        </w:rPr>
        <w:t>，自信快乐</w:t>
      </w:r>
      <w:r w:rsidR="00247019" w:rsidRPr="000C5F67">
        <w:rPr>
          <w:rFonts w:asciiTheme="minorEastAsia" w:eastAsiaTheme="minorEastAsia" w:hAnsiTheme="minorEastAsia"/>
          <w:szCs w:val="21"/>
        </w:rPr>
        <w:t>“</w:t>
      </w:r>
      <w:r w:rsidR="00414617" w:rsidRPr="000C5F67">
        <w:rPr>
          <w:rFonts w:asciiTheme="minorEastAsia" w:eastAsiaTheme="minorEastAsia" w:hAnsiTheme="minorEastAsia" w:hint="eastAsia"/>
          <w:szCs w:val="21"/>
        </w:rPr>
        <w:t>体验阅读过程，感受策略运用</w:t>
      </w:r>
      <w:r w:rsidR="00247019" w:rsidRPr="000C5F67">
        <w:rPr>
          <w:rFonts w:asciiTheme="minorEastAsia" w:eastAsiaTheme="minorEastAsia" w:hAnsiTheme="minorEastAsia"/>
          <w:szCs w:val="21"/>
        </w:rPr>
        <w:t>”</w:t>
      </w:r>
      <w:r w:rsidR="00100616" w:rsidRPr="000C5F67">
        <w:rPr>
          <w:rFonts w:asciiTheme="minorEastAsia" w:eastAsiaTheme="minorEastAsia" w:hAnsiTheme="minorEastAsia" w:hint="eastAsia"/>
          <w:szCs w:val="21"/>
        </w:rPr>
        <w:t>(葛炳芳，2015)</w:t>
      </w:r>
      <w:r w:rsidR="00414617" w:rsidRPr="000C5F67">
        <w:rPr>
          <w:rFonts w:asciiTheme="minorEastAsia" w:eastAsiaTheme="minorEastAsia" w:hAnsiTheme="minorEastAsia" w:hint="eastAsia"/>
          <w:szCs w:val="21"/>
        </w:rPr>
        <w:t>。</w:t>
      </w:r>
    </w:p>
    <w:p w:rsidR="00774C28" w:rsidRPr="000C5F67" w:rsidRDefault="00D461E9" w:rsidP="000C5F67">
      <w:pPr>
        <w:spacing w:line="360" w:lineRule="auto"/>
        <w:ind w:firstLineChars="200" w:firstLine="420"/>
        <w:rPr>
          <w:rFonts w:asciiTheme="minorEastAsia" w:eastAsiaTheme="minorEastAsia" w:hAnsiTheme="minorEastAsia"/>
          <w:szCs w:val="21"/>
        </w:rPr>
      </w:pPr>
      <w:r w:rsidRPr="000C5F67">
        <w:rPr>
          <w:rFonts w:asciiTheme="minorEastAsia" w:eastAsiaTheme="minorEastAsia" w:hAnsiTheme="minorEastAsia" w:hint="eastAsia"/>
          <w:szCs w:val="21"/>
        </w:rPr>
        <w:t>3</w:t>
      </w:r>
      <w:r w:rsidR="00774C28" w:rsidRPr="000C5F67">
        <w:rPr>
          <w:rFonts w:asciiTheme="minorEastAsia" w:eastAsiaTheme="minorEastAsia" w:hAnsiTheme="minorEastAsia" w:hint="eastAsia"/>
          <w:szCs w:val="21"/>
        </w:rPr>
        <w:t>. 激发学生的阅读热情，提升合作学习实效</w:t>
      </w:r>
    </w:p>
    <w:p w:rsidR="00774C28" w:rsidRPr="000C5F67" w:rsidRDefault="001B1DD0" w:rsidP="000C5F67">
      <w:pPr>
        <w:spacing w:line="360" w:lineRule="auto"/>
        <w:ind w:firstLineChars="200" w:firstLine="420"/>
        <w:rPr>
          <w:rFonts w:asciiTheme="minorEastAsia" w:eastAsiaTheme="minorEastAsia" w:hAnsiTheme="minorEastAsia"/>
          <w:szCs w:val="21"/>
        </w:rPr>
      </w:pPr>
      <w:r w:rsidRPr="000C5F67">
        <w:rPr>
          <w:rFonts w:asciiTheme="minorEastAsia" w:eastAsiaTheme="minorEastAsia" w:hAnsiTheme="minorEastAsia" w:hint="eastAsia"/>
          <w:szCs w:val="21"/>
        </w:rPr>
        <w:t>阅读</w:t>
      </w:r>
      <w:proofErr w:type="gramStart"/>
      <w:r w:rsidRPr="000C5F67">
        <w:rPr>
          <w:rFonts w:asciiTheme="minorEastAsia" w:eastAsiaTheme="minorEastAsia" w:hAnsiTheme="minorEastAsia" w:hint="eastAsia"/>
          <w:szCs w:val="21"/>
        </w:rPr>
        <w:t>圈教学</w:t>
      </w:r>
      <w:proofErr w:type="gramEnd"/>
      <w:r w:rsidRPr="000C5F67">
        <w:rPr>
          <w:rFonts w:asciiTheme="minorEastAsia" w:eastAsiaTheme="minorEastAsia" w:hAnsiTheme="minorEastAsia" w:hint="eastAsia"/>
          <w:szCs w:val="21"/>
        </w:rPr>
        <w:t>模式以学生为主体以学生的学习为中心，设计体验式、过程式学习活动，</w:t>
      </w:r>
      <w:r w:rsidR="00E40AAB" w:rsidRPr="000C5F67">
        <w:rPr>
          <w:rFonts w:asciiTheme="minorEastAsia" w:eastAsiaTheme="minorEastAsia" w:hAnsiTheme="minorEastAsia" w:hint="eastAsia"/>
          <w:szCs w:val="21"/>
        </w:rPr>
        <w:t>照顾不同层次学生的个性化发展，明确分工的阅读任务使学生在阅读中方向清晰、更加自信挑战自我，多次的分享交流使学生的合作探究</w:t>
      </w:r>
      <w:r w:rsidR="00133DB4" w:rsidRPr="000C5F67">
        <w:rPr>
          <w:rFonts w:asciiTheme="minorEastAsia" w:eastAsiaTheme="minorEastAsia" w:hAnsiTheme="minorEastAsia" w:hint="eastAsia"/>
          <w:szCs w:val="21"/>
        </w:rPr>
        <w:t>落到实处，学生之间互相学习、不断突破自我。</w:t>
      </w:r>
    </w:p>
    <w:p w:rsidR="00774C28" w:rsidRPr="000C5F67" w:rsidRDefault="00774C28" w:rsidP="000C5F67">
      <w:pPr>
        <w:spacing w:line="360" w:lineRule="auto"/>
        <w:ind w:firstLineChars="200" w:firstLine="420"/>
        <w:rPr>
          <w:rFonts w:asciiTheme="minorEastAsia" w:eastAsiaTheme="minorEastAsia" w:hAnsiTheme="minorEastAsia"/>
          <w:szCs w:val="21"/>
        </w:rPr>
      </w:pPr>
      <w:r w:rsidRPr="000C5F67">
        <w:rPr>
          <w:rFonts w:asciiTheme="minorEastAsia" w:eastAsiaTheme="minorEastAsia" w:hAnsiTheme="minorEastAsia" w:hint="eastAsia"/>
          <w:szCs w:val="21"/>
        </w:rPr>
        <w:t xml:space="preserve"> </w:t>
      </w:r>
      <w:r w:rsidR="00C85A18" w:rsidRPr="000C5F67">
        <w:rPr>
          <w:rFonts w:asciiTheme="minorEastAsia" w:eastAsiaTheme="minorEastAsia" w:hAnsiTheme="minorEastAsia" w:hint="eastAsia"/>
          <w:szCs w:val="21"/>
        </w:rPr>
        <w:t>4</w:t>
      </w:r>
      <w:r w:rsidRPr="000C5F67">
        <w:rPr>
          <w:rFonts w:asciiTheme="minorEastAsia" w:eastAsiaTheme="minorEastAsia" w:hAnsiTheme="minorEastAsia" w:hint="eastAsia"/>
          <w:szCs w:val="21"/>
        </w:rPr>
        <w:t>. 有效提高学生的综合语言能力和文化意识</w:t>
      </w:r>
    </w:p>
    <w:p w:rsidR="00505E19" w:rsidRPr="000C5F67" w:rsidRDefault="00C85A18" w:rsidP="000C5F67">
      <w:pPr>
        <w:spacing w:line="360" w:lineRule="auto"/>
        <w:ind w:firstLineChars="200" w:firstLine="420"/>
        <w:rPr>
          <w:rFonts w:asciiTheme="minorEastAsia" w:eastAsiaTheme="minorEastAsia" w:hAnsiTheme="minorEastAsia"/>
          <w:szCs w:val="21"/>
        </w:rPr>
      </w:pPr>
      <w:r w:rsidRPr="000C5F67">
        <w:rPr>
          <w:rFonts w:asciiTheme="minorEastAsia" w:eastAsiaTheme="minorEastAsia" w:hAnsiTheme="minorEastAsia" w:hint="eastAsia"/>
          <w:szCs w:val="21"/>
        </w:rPr>
        <w:t>多次的分享交流及成果展示中的英语表达有利促进了学生</w:t>
      </w:r>
      <w:r w:rsidR="007E7EC7" w:rsidRPr="000C5F67">
        <w:rPr>
          <w:rFonts w:asciiTheme="minorEastAsia" w:eastAsiaTheme="minorEastAsia" w:hAnsiTheme="minorEastAsia" w:hint="eastAsia"/>
          <w:szCs w:val="21"/>
        </w:rPr>
        <w:t>听说能</w:t>
      </w:r>
      <w:r w:rsidR="00523605" w:rsidRPr="000C5F67">
        <w:rPr>
          <w:rFonts w:asciiTheme="minorEastAsia" w:eastAsiaTheme="minorEastAsia" w:hAnsiTheme="minorEastAsia" w:hint="eastAsia"/>
          <w:szCs w:val="21"/>
        </w:rPr>
        <w:t>力的提高；任务单的完成需要学生灵活运用文本语言，书面表达能力逐渐改善；</w:t>
      </w:r>
      <w:r w:rsidRPr="000C5F67">
        <w:rPr>
          <w:rFonts w:asciiTheme="minorEastAsia" w:eastAsiaTheme="minorEastAsia" w:hAnsiTheme="minorEastAsia" w:hint="eastAsia"/>
          <w:szCs w:val="21"/>
        </w:rPr>
        <w:t>阅读过程中的文化和生活联系则</w:t>
      </w:r>
      <w:r w:rsidR="00523605" w:rsidRPr="000C5F67">
        <w:rPr>
          <w:rFonts w:asciiTheme="minorEastAsia" w:eastAsiaTheme="minorEastAsia" w:hAnsiTheme="minorEastAsia" w:hint="eastAsia"/>
          <w:szCs w:val="21"/>
        </w:rPr>
        <w:t>促进了批判性思维能力及文化意识的提升。因此，</w:t>
      </w:r>
      <w:r w:rsidRPr="000C5F67">
        <w:rPr>
          <w:rFonts w:asciiTheme="minorEastAsia" w:eastAsiaTheme="minorEastAsia" w:hAnsiTheme="minorEastAsia" w:hint="eastAsia"/>
          <w:szCs w:val="21"/>
        </w:rPr>
        <w:t>阅读</w:t>
      </w:r>
      <w:proofErr w:type="gramStart"/>
      <w:r w:rsidRPr="000C5F67">
        <w:rPr>
          <w:rFonts w:asciiTheme="minorEastAsia" w:eastAsiaTheme="minorEastAsia" w:hAnsiTheme="minorEastAsia" w:hint="eastAsia"/>
          <w:szCs w:val="21"/>
        </w:rPr>
        <w:t>圈教学</w:t>
      </w:r>
      <w:proofErr w:type="gramEnd"/>
      <w:r w:rsidRPr="000C5F67">
        <w:rPr>
          <w:rFonts w:asciiTheme="minorEastAsia" w:eastAsiaTheme="minorEastAsia" w:hAnsiTheme="minorEastAsia" w:hint="eastAsia"/>
          <w:szCs w:val="21"/>
        </w:rPr>
        <w:t>模式</w:t>
      </w:r>
      <w:r w:rsidR="00523605" w:rsidRPr="000C5F67">
        <w:rPr>
          <w:rFonts w:asciiTheme="minorEastAsia" w:eastAsiaTheme="minorEastAsia" w:hAnsiTheme="minorEastAsia" w:hint="eastAsia"/>
          <w:szCs w:val="21"/>
        </w:rPr>
        <w:t>帮助学生有效提升了综合语用能力和学科素养。</w:t>
      </w:r>
    </w:p>
    <w:p w:rsidR="003E4112" w:rsidRPr="000C5F67" w:rsidRDefault="003E4112" w:rsidP="000C5F67">
      <w:pPr>
        <w:spacing w:line="360" w:lineRule="auto"/>
        <w:rPr>
          <w:rFonts w:asciiTheme="minorEastAsia" w:eastAsiaTheme="minorEastAsia" w:hAnsiTheme="minorEastAsia"/>
          <w:szCs w:val="21"/>
        </w:rPr>
      </w:pPr>
      <w:r w:rsidRPr="000C5F67">
        <w:rPr>
          <w:rFonts w:asciiTheme="minorEastAsia" w:eastAsiaTheme="minorEastAsia" w:hAnsiTheme="minorEastAsia" w:hint="eastAsia"/>
          <w:szCs w:val="21"/>
        </w:rPr>
        <w:t>六、结语</w:t>
      </w:r>
    </w:p>
    <w:p w:rsidR="003E4112" w:rsidRPr="000C5F67" w:rsidRDefault="00505E19" w:rsidP="000C5F67">
      <w:pPr>
        <w:spacing w:line="360" w:lineRule="auto"/>
        <w:ind w:firstLineChars="200" w:firstLine="420"/>
        <w:rPr>
          <w:rFonts w:asciiTheme="minorEastAsia" w:eastAsiaTheme="minorEastAsia" w:hAnsiTheme="minorEastAsia"/>
          <w:szCs w:val="21"/>
        </w:rPr>
      </w:pPr>
      <w:r w:rsidRPr="000C5F67">
        <w:rPr>
          <w:rFonts w:asciiTheme="minorEastAsia" w:eastAsiaTheme="minorEastAsia" w:hAnsiTheme="minorEastAsia" w:hint="eastAsia"/>
          <w:szCs w:val="21"/>
        </w:rPr>
        <w:t>阅读</w:t>
      </w:r>
      <w:proofErr w:type="gramStart"/>
      <w:r w:rsidRPr="000C5F67">
        <w:rPr>
          <w:rFonts w:asciiTheme="minorEastAsia" w:eastAsiaTheme="minorEastAsia" w:hAnsiTheme="minorEastAsia" w:hint="eastAsia"/>
          <w:szCs w:val="21"/>
        </w:rPr>
        <w:t>圈教学</w:t>
      </w:r>
      <w:proofErr w:type="gramEnd"/>
      <w:r w:rsidRPr="000C5F67">
        <w:rPr>
          <w:rFonts w:asciiTheme="minorEastAsia" w:eastAsiaTheme="minorEastAsia" w:hAnsiTheme="minorEastAsia" w:hint="eastAsia"/>
          <w:szCs w:val="21"/>
        </w:rPr>
        <w:t>模式很好地诠释了英语学习活动观的理念，</w:t>
      </w:r>
      <w:r w:rsidR="00CF6A8D">
        <w:rPr>
          <w:rFonts w:asciiTheme="minorEastAsia" w:eastAsiaTheme="minorEastAsia" w:hAnsiTheme="minorEastAsia" w:hint="eastAsia"/>
          <w:szCs w:val="21"/>
        </w:rPr>
        <w:t>教师通过设计一系列</w:t>
      </w:r>
      <w:proofErr w:type="gramStart"/>
      <w:r w:rsidR="00CF6A8D">
        <w:rPr>
          <w:rFonts w:asciiTheme="minorEastAsia" w:eastAsiaTheme="minorEastAsia" w:hAnsiTheme="minorEastAsia" w:hint="eastAsia"/>
          <w:szCs w:val="21"/>
        </w:rPr>
        <w:t>基于语篇主题</w:t>
      </w:r>
      <w:proofErr w:type="gramEnd"/>
      <w:r w:rsidR="00CF6A8D">
        <w:rPr>
          <w:rFonts w:asciiTheme="minorEastAsia" w:eastAsiaTheme="minorEastAsia" w:hAnsiTheme="minorEastAsia" w:hint="eastAsia"/>
          <w:szCs w:val="21"/>
        </w:rPr>
        <w:t>的阅读活动，推动学生</w:t>
      </w:r>
      <w:r w:rsidR="00CF6A8D" w:rsidRPr="00CF6A8D">
        <w:rPr>
          <w:rFonts w:asciiTheme="minorEastAsia" w:eastAsiaTheme="minorEastAsia" w:hAnsiTheme="minorEastAsia" w:hint="eastAsia"/>
          <w:szCs w:val="21"/>
        </w:rPr>
        <w:t>学习理解、应用实践、迁移创新</w:t>
      </w:r>
      <w:r w:rsidR="00CF6A8D">
        <w:rPr>
          <w:rFonts w:asciiTheme="minorEastAsia" w:eastAsiaTheme="minorEastAsia" w:hAnsiTheme="minorEastAsia" w:hint="eastAsia"/>
          <w:szCs w:val="21"/>
        </w:rPr>
        <w:t>，</w:t>
      </w:r>
      <w:r w:rsidRPr="000C5F67">
        <w:rPr>
          <w:rFonts w:asciiTheme="minorEastAsia" w:eastAsiaTheme="minorEastAsia" w:hAnsiTheme="minorEastAsia" w:hint="eastAsia"/>
          <w:szCs w:val="21"/>
        </w:rPr>
        <w:t>对学生阅读兴趣的激发、阅读策略的丰富及灵活运用、</w:t>
      </w:r>
      <w:r w:rsidR="00CF6A8D">
        <w:rPr>
          <w:rFonts w:asciiTheme="minorEastAsia" w:eastAsiaTheme="minorEastAsia" w:hAnsiTheme="minorEastAsia" w:hint="eastAsia"/>
          <w:szCs w:val="21"/>
        </w:rPr>
        <w:t>自主和合作探究的学习能力、</w:t>
      </w:r>
      <w:r w:rsidRPr="000C5F67">
        <w:rPr>
          <w:rFonts w:asciiTheme="minorEastAsia" w:eastAsiaTheme="minorEastAsia" w:hAnsiTheme="minorEastAsia" w:hint="eastAsia"/>
          <w:szCs w:val="21"/>
        </w:rPr>
        <w:t>阅读素养的培养</w:t>
      </w:r>
      <w:r w:rsidR="0078017E">
        <w:rPr>
          <w:rFonts w:asciiTheme="minorEastAsia" w:eastAsiaTheme="minorEastAsia" w:hAnsiTheme="minorEastAsia" w:hint="eastAsia"/>
          <w:szCs w:val="21"/>
        </w:rPr>
        <w:t>及提升</w:t>
      </w:r>
      <w:r w:rsidRPr="000C5F67">
        <w:rPr>
          <w:rFonts w:asciiTheme="minorEastAsia" w:eastAsiaTheme="minorEastAsia" w:hAnsiTheme="minorEastAsia" w:hint="eastAsia"/>
          <w:szCs w:val="21"/>
        </w:rPr>
        <w:t>都起到极大的促进作用，为学生的终生阅读和</w:t>
      </w:r>
      <w:proofErr w:type="gramStart"/>
      <w:r w:rsidRPr="000C5F67">
        <w:rPr>
          <w:rFonts w:asciiTheme="minorEastAsia" w:eastAsiaTheme="minorEastAsia" w:hAnsiTheme="minorEastAsia" w:hint="eastAsia"/>
          <w:szCs w:val="21"/>
        </w:rPr>
        <w:t>可</w:t>
      </w:r>
      <w:proofErr w:type="gramEnd"/>
      <w:r w:rsidRPr="000C5F67">
        <w:rPr>
          <w:rFonts w:asciiTheme="minorEastAsia" w:eastAsiaTheme="minorEastAsia" w:hAnsiTheme="minorEastAsia" w:hint="eastAsia"/>
          <w:szCs w:val="21"/>
        </w:rPr>
        <w:t>持续性发展奠定良好的基础。</w:t>
      </w:r>
    </w:p>
    <w:p w:rsidR="003E4112" w:rsidRPr="000C5F67" w:rsidRDefault="00BC4DE5" w:rsidP="00A62A91">
      <w:pPr>
        <w:spacing w:line="360" w:lineRule="auto"/>
        <w:ind w:firstLineChars="200" w:firstLine="420"/>
        <w:rPr>
          <w:rFonts w:asciiTheme="minorEastAsia" w:eastAsiaTheme="minorEastAsia" w:hAnsiTheme="minorEastAsia"/>
          <w:szCs w:val="21"/>
        </w:rPr>
      </w:pPr>
      <w:r w:rsidRPr="000C5F67">
        <w:rPr>
          <w:rFonts w:asciiTheme="minorEastAsia" w:eastAsiaTheme="minorEastAsia" w:hAnsiTheme="minorEastAsia" w:hint="eastAsia"/>
          <w:szCs w:val="21"/>
        </w:rPr>
        <w:t>同时，教学模式的转变也意味者对教师更大的挑战，教师的角色更加多元化，教师需要在教学实践中不断提升自己的创新能力，突破传统教学模式，更好地帮助学生</w:t>
      </w:r>
      <w:r w:rsidR="000623CC" w:rsidRPr="000C5F67">
        <w:rPr>
          <w:rFonts w:asciiTheme="minorEastAsia" w:eastAsiaTheme="minorEastAsia" w:hAnsiTheme="minorEastAsia" w:hint="eastAsia"/>
          <w:szCs w:val="21"/>
        </w:rPr>
        <w:t>积极参与阅读活动，提升阅读素养。</w:t>
      </w:r>
    </w:p>
    <w:p w:rsidR="008C0CF9" w:rsidRPr="000C5F67" w:rsidRDefault="008C0CF9" w:rsidP="000C5F67">
      <w:pPr>
        <w:spacing w:line="360" w:lineRule="auto"/>
        <w:rPr>
          <w:rFonts w:asciiTheme="minorEastAsia" w:eastAsiaTheme="minorEastAsia" w:hAnsiTheme="minorEastAsia"/>
          <w:szCs w:val="21"/>
        </w:rPr>
      </w:pPr>
      <w:r w:rsidRPr="000C5F67">
        <w:rPr>
          <w:rFonts w:asciiTheme="minorEastAsia" w:eastAsiaTheme="minorEastAsia" w:hAnsiTheme="minorEastAsia" w:hint="eastAsia"/>
          <w:szCs w:val="21"/>
        </w:rPr>
        <w:t>参考文献：</w:t>
      </w:r>
    </w:p>
    <w:p w:rsidR="00F31FB6" w:rsidRDefault="00D816DC" w:rsidP="000C5F67">
      <w:pPr>
        <w:spacing w:line="360" w:lineRule="auto"/>
        <w:rPr>
          <w:rFonts w:asciiTheme="minorEastAsia" w:eastAsiaTheme="minorEastAsia" w:hAnsiTheme="minorEastAsia" w:hint="eastAsia"/>
          <w:szCs w:val="21"/>
        </w:rPr>
      </w:pPr>
      <w:bookmarkStart w:id="0" w:name="_GoBack"/>
      <w:bookmarkEnd w:id="0"/>
      <w:r>
        <w:rPr>
          <w:rFonts w:asciiTheme="minorEastAsia" w:eastAsiaTheme="minorEastAsia" w:hAnsiTheme="minorEastAsia" w:hint="eastAsia"/>
          <w:szCs w:val="21"/>
        </w:rPr>
        <w:t>[</w:t>
      </w:r>
      <w:r w:rsidR="00A71428">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 xml:space="preserve"> </w:t>
      </w:r>
      <w:r w:rsidRPr="00D816DC">
        <w:rPr>
          <w:rFonts w:asciiTheme="minorEastAsia" w:eastAsiaTheme="minorEastAsia" w:hAnsiTheme="minorEastAsia" w:hint="eastAsia"/>
          <w:szCs w:val="21"/>
        </w:rPr>
        <w:t>李孝燕</w:t>
      </w:r>
      <w:r>
        <w:rPr>
          <w:rFonts w:asciiTheme="minorEastAsia" w:eastAsiaTheme="minorEastAsia" w:hAnsiTheme="minorEastAsia" w:hint="eastAsia"/>
          <w:szCs w:val="21"/>
        </w:rPr>
        <w:t xml:space="preserve">. </w:t>
      </w:r>
      <w:r w:rsidR="00F31FB6" w:rsidRPr="000C5F67">
        <w:rPr>
          <w:rFonts w:asciiTheme="minorEastAsia" w:eastAsiaTheme="minorEastAsia" w:hAnsiTheme="minorEastAsia" w:hint="eastAsia"/>
          <w:szCs w:val="21"/>
        </w:rPr>
        <w:t xml:space="preserve">指向深度学习的小学英语 </w:t>
      </w:r>
      <w:r w:rsidR="00F31FB6" w:rsidRPr="000C5F67">
        <w:rPr>
          <w:rFonts w:asciiTheme="minorEastAsia" w:eastAsiaTheme="minorEastAsia" w:hAnsiTheme="minorEastAsia"/>
          <w:szCs w:val="21"/>
        </w:rPr>
        <w:t>“</w:t>
      </w:r>
      <w:r w:rsidR="00F31FB6" w:rsidRPr="000C5F67">
        <w:rPr>
          <w:rFonts w:asciiTheme="minorEastAsia" w:eastAsiaTheme="minorEastAsia" w:hAnsiTheme="minorEastAsia" w:hint="eastAsia"/>
          <w:szCs w:val="21"/>
        </w:rPr>
        <w:t>阅读圈</w:t>
      </w:r>
      <w:r w:rsidR="00F31FB6" w:rsidRPr="000C5F67">
        <w:rPr>
          <w:rFonts w:asciiTheme="minorEastAsia" w:eastAsiaTheme="minorEastAsia" w:hAnsiTheme="minorEastAsia"/>
          <w:szCs w:val="21"/>
        </w:rPr>
        <w:t>”</w:t>
      </w:r>
      <w:r w:rsidR="00F31FB6" w:rsidRPr="000C5F67">
        <w:rPr>
          <w:rFonts w:asciiTheme="minorEastAsia" w:eastAsiaTheme="minorEastAsia" w:hAnsiTheme="minorEastAsia" w:hint="eastAsia"/>
          <w:szCs w:val="21"/>
        </w:rPr>
        <w:t xml:space="preserve">运作策略  </w:t>
      </w:r>
      <w:r>
        <w:rPr>
          <w:rFonts w:asciiTheme="minorEastAsia" w:eastAsiaTheme="minorEastAsia" w:hAnsiTheme="minorEastAsia" w:hint="eastAsia"/>
          <w:szCs w:val="21"/>
        </w:rPr>
        <w:t xml:space="preserve">[J] </w:t>
      </w:r>
      <w:r w:rsidR="00F31FB6" w:rsidRPr="000C5F67">
        <w:rPr>
          <w:rFonts w:asciiTheme="minorEastAsia" w:eastAsiaTheme="minorEastAsia" w:hAnsiTheme="minorEastAsia" w:hint="eastAsia"/>
          <w:szCs w:val="21"/>
        </w:rPr>
        <w:t>基础教育外语教学研究 2019</w:t>
      </w:r>
      <w:r>
        <w:rPr>
          <w:rFonts w:asciiTheme="minorEastAsia" w:eastAsiaTheme="minorEastAsia" w:hAnsiTheme="minorEastAsia" w:hint="eastAsia"/>
          <w:szCs w:val="21"/>
        </w:rPr>
        <w:t>(6)</w:t>
      </w:r>
    </w:p>
    <w:p w:rsidR="00A71428" w:rsidRPr="000C5F67" w:rsidRDefault="00A71428" w:rsidP="000C5F67">
      <w:pPr>
        <w:spacing w:line="360" w:lineRule="auto"/>
        <w:rPr>
          <w:rFonts w:asciiTheme="minorEastAsia" w:eastAsiaTheme="minorEastAsia" w:hAnsiTheme="minorEastAsia"/>
          <w:szCs w:val="21"/>
        </w:rPr>
      </w:pPr>
      <w:r w:rsidRPr="00A71428">
        <w:rPr>
          <w:rFonts w:asciiTheme="minorEastAsia" w:eastAsiaTheme="minorEastAsia" w:hAnsiTheme="minorEastAsia" w:hint="eastAsia"/>
          <w:szCs w:val="21"/>
        </w:rPr>
        <w:t>[</w:t>
      </w:r>
      <w:r>
        <w:rPr>
          <w:rFonts w:asciiTheme="minorEastAsia" w:eastAsiaTheme="minorEastAsia" w:hAnsiTheme="minorEastAsia" w:hint="eastAsia"/>
          <w:szCs w:val="21"/>
        </w:rPr>
        <w:t>2</w:t>
      </w:r>
      <w:r w:rsidRPr="00A71428">
        <w:rPr>
          <w:rFonts w:asciiTheme="minorEastAsia" w:eastAsiaTheme="minorEastAsia" w:hAnsiTheme="minorEastAsia" w:hint="eastAsia"/>
          <w:szCs w:val="21"/>
        </w:rPr>
        <w:t>] 教育部. 普通高中英语课程标准(实验)  [M] 北京：人民教育出版社.  2017</w:t>
      </w:r>
    </w:p>
    <w:p w:rsidR="008C0CF9" w:rsidRPr="000C5F67" w:rsidRDefault="00D816DC" w:rsidP="000C5F67">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[3]</w:t>
      </w:r>
      <w:r w:rsidRPr="00D816DC">
        <w:rPr>
          <w:rFonts w:hint="eastAsia"/>
        </w:rPr>
        <w:t xml:space="preserve"> </w:t>
      </w:r>
      <w:r w:rsidRPr="00D816DC">
        <w:rPr>
          <w:rFonts w:asciiTheme="minorEastAsia" w:eastAsiaTheme="minorEastAsia" w:hAnsiTheme="minorEastAsia" w:hint="eastAsia"/>
          <w:szCs w:val="21"/>
        </w:rPr>
        <w:t>罗少茜</w:t>
      </w:r>
      <w:r>
        <w:rPr>
          <w:rFonts w:asciiTheme="minorEastAsia" w:eastAsiaTheme="minorEastAsia" w:hAnsiTheme="minorEastAsia" w:hint="eastAsia"/>
          <w:szCs w:val="21"/>
        </w:rPr>
        <w:t>. 阅读的力量和热情</w:t>
      </w:r>
      <w:r w:rsidR="008C0CF9" w:rsidRPr="000C5F67">
        <w:rPr>
          <w:rFonts w:asciiTheme="minorEastAsia" w:eastAsiaTheme="minorEastAsia" w:hAnsiTheme="minorEastAsia" w:hint="eastAsia"/>
          <w:szCs w:val="21"/>
        </w:rPr>
        <w:t>---通过阅读圈燃起学生对英语阅读的热爱</w:t>
      </w:r>
      <w:r>
        <w:rPr>
          <w:rFonts w:asciiTheme="minorEastAsia" w:eastAsiaTheme="minorEastAsia" w:hAnsiTheme="minorEastAsia" w:hint="eastAsia"/>
          <w:szCs w:val="21"/>
        </w:rPr>
        <w:t xml:space="preserve">  中小学课堂教学研究 2016(7-8)</w:t>
      </w:r>
    </w:p>
    <w:p w:rsidR="0096206C" w:rsidRDefault="00AE1F56" w:rsidP="000C5F67">
      <w:pPr>
        <w:spacing w:line="360" w:lineRule="auto"/>
        <w:rPr>
          <w:rFonts w:asciiTheme="minorEastAsia" w:eastAsiaTheme="minorEastAsia" w:hAnsiTheme="minorEastAsia"/>
          <w:szCs w:val="21"/>
        </w:rPr>
      </w:pPr>
      <w:r w:rsidRPr="000C5F67">
        <w:rPr>
          <w:rFonts w:asciiTheme="minorEastAsia" w:eastAsiaTheme="minorEastAsia" w:hAnsiTheme="minorEastAsia" w:hint="eastAsia"/>
          <w:szCs w:val="21"/>
        </w:rPr>
        <w:lastRenderedPageBreak/>
        <w:t>[</w:t>
      </w:r>
      <w:r w:rsidR="00D816DC">
        <w:rPr>
          <w:rFonts w:asciiTheme="minorEastAsia" w:eastAsiaTheme="minorEastAsia" w:hAnsiTheme="minorEastAsia" w:hint="eastAsia"/>
          <w:szCs w:val="21"/>
        </w:rPr>
        <w:t>4</w:t>
      </w:r>
      <w:r w:rsidRPr="000C5F67">
        <w:rPr>
          <w:rFonts w:asciiTheme="minorEastAsia" w:eastAsiaTheme="minorEastAsia" w:hAnsiTheme="minorEastAsia" w:hint="eastAsia"/>
          <w:szCs w:val="21"/>
        </w:rPr>
        <w:t xml:space="preserve">] </w:t>
      </w:r>
      <w:r w:rsidR="00D13F76" w:rsidRPr="00D13F76">
        <w:rPr>
          <w:rFonts w:asciiTheme="minorEastAsia" w:eastAsiaTheme="minorEastAsia" w:hAnsiTheme="minorEastAsia" w:hint="eastAsia"/>
          <w:szCs w:val="21"/>
        </w:rPr>
        <w:t>程岚</w:t>
      </w:r>
      <w:r w:rsidR="00D13F76">
        <w:rPr>
          <w:rFonts w:asciiTheme="minorEastAsia" w:eastAsiaTheme="minorEastAsia" w:hAnsiTheme="minorEastAsia" w:hint="eastAsia"/>
          <w:szCs w:val="21"/>
        </w:rPr>
        <w:t xml:space="preserve">. </w:t>
      </w:r>
      <w:r w:rsidR="00D13F76" w:rsidRPr="00D13F76">
        <w:rPr>
          <w:rFonts w:asciiTheme="minorEastAsia" w:eastAsiaTheme="minorEastAsia" w:hAnsiTheme="minorEastAsia" w:hint="eastAsia"/>
          <w:szCs w:val="21"/>
        </w:rPr>
        <w:t>面向全体学生  引导自主阅读</w:t>
      </w:r>
      <w:r w:rsidR="00D13F76">
        <w:rPr>
          <w:rFonts w:asciiTheme="minorEastAsia" w:eastAsiaTheme="minorEastAsia" w:hAnsiTheme="minorEastAsia" w:hint="eastAsia"/>
          <w:szCs w:val="21"/>
        </w:rPr>
        <w:t xml:space="preserve"> </w:t>
      </w:r>
      <w:r w:rsidR="00D13F76" w:rsidRPr="00D13F76">
        <w:rPr>
          <w:rFonts w:asciiTheme="minorEastAsia" w:eastAsiaTheme="minorEastAsia" w:hAnsiTheme="minorEastAsia"/>
          <w:szCs w:val="21"/>
        </w:rPr>
        <w:t>[J]</w:t>
      </w:r>
      <w:r w:rsidR="00D13F76">
        <w:rPr>
          <w:rFonts w:asciiTheme="minorEastAsia" w:eastAsiaTheme="minorEastAsia" w:hAnsiTheme="minorEastAsia" w:hint="eastAsia"/>
          <w:szCs w:val="21"/>
        </w:rPr>
        <w:t xml:space="preserve"> </w:t>
      </w:r>
      <w:r w:rsidR="0096206C" w:rsidRPr="000C5F67">
        <w:rPr>
          <w:rFonts w:asciiTheme="minorEastAsia" w:eastAsiaTheme="minorEastAsia" w:hAnsiTheme="minorEastAsia" w:hint="eastAsia"/>
          <w:szCs w:val="21"/>
        </w:rPr>
        <w:t>中学外语教与学  2015.</w:t>
      </w:r>
      <w:r w:rsidR="00D13F76">
        <w:rPr>
          <w:rFonts w:asciiTheme="minorEastAsia" w:eastAsiaTheme="minorEastAsia" w:hAnsiTheme="minorEastAsia" w:hint="eastAsia"/>
          <w:szCs w:val="21"/>
        </w:rPr>
        <w:t>(12)</w:t>
      </w:r>
      <w:r w:rsidR="0096206C" w:rsidRPr="000C5F67">
        <w:rPr>
          <w:rFonts w:asciiTheme="minorEastAsia" w:eastAsiaTheme="minorEastAsia" w:hAnsiTheme="minorEastAsia" w:hint="eastAsia"/>
          <w:szCs w:val="21"/>
        </w:rPr>
        <w:t xml:space="preserve"> </w:t>
      </w:r>
    </w:p>
    <w:p w:rsidR="00D13F76" w:rsidRDefault="00D13F76" w:rsidP="000C5F67">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[5] </w:t>
      </w:r>
      <w:r w:rsidRPr="00D13F76">
        <w:rPr>
          <w:rFonts w:asciiTheme="minorEastAsia" w:eastAsiaTheme="minorEastAsia" w:hAnsiTheme="minorEastAsia" w:hint="eastAsia"/>
          <w:szCs w:val="21"/>
        </w:rPr>
        <w:t>马德利</w:t>
      </w:r>
      <w:r>
        <w:rPr>
          <w:rFonts w:asciiTheme="minorEastAsia" w:eastAsiaTheme="minorEastAsia" w:hAnsiTheme="minorEastAsia" w:hint="eastAsia"/>
          <w:szCs w:val="21"/>
        </w:rPr>
        <w:t xml:space="preserve"> </w:t>
      </w:r>
      <w:r w:rsidRPr="00D13F76">
        <w:rPr>
          <w:rFonts w:asciiTheme="minorEastAsia" w:eastAsiaTheme="minorEastAsia" w:hAnsiTheme="minorEastAsia" w:hint="eastAsia"/>
          <w:szCs w:val="21"/>
        </w:rPr>
        <w:t>徐国辉</w:t>
      </w:r>
      <w:r>
        <w:rPr>
          <w:rFonts w:asciiTheme="minorEastAsia" w:eastAsiaTheme="minorEastAsia" w:hAnsiTheme="minorEastAsia" w:hint="eastAsia"/>
          <w:szCs w:val="21"/>
        </w:rPr>
        <w:t xml:space="preserve">. </w:t>
      </w:r>
      <w:proofErr w:type="gramStart"/>
      <w:r w:rsidRPr="00D13F76">
        <w:rPr>
          <w:rFonts w:asciiTheme="minorEastAsia" w:eastAsiaTheme="minorEastAsia" w:hAnsiTheme="minorEastAsia" w:hint="eastAsia"/>
          <w:szCs w:val="21"/>
        </w:rPr>
        <w:t>例析文学</w:t>
      </w:r>
      <w:proofErr w:type="gramEnd"/>
      <w:r w:rsidRPr="00D13F76">
        <w:rPr>
          <w:rFonts w:asciiTheme="minorEastAsia" w:eastAsiaTheme="minorEastAsia" w:hAnsiTheme="minorEastAsia" w:hint="eastAsia"/>
          <w:szCs w:val="21"/>
        </w:rPr>
        <w:t xml:space="preserve">圈策略在中学英语课外阅读教学中的运用 </w:t>
      </w:r>
      <w:r w:rsidRPr="00D13F76">
        <w:rPr>
          <w:rFonts w:asciiTheme="minorEastAsia" w:eastAsiaTheme="minorEastAsia" w:hAnsiTheme="minorEastAsia"/>
          <w:szCs w:val="21"/>
        </w:rPr>
        <w:t>[J]</w:t>
      </w:r>
      <w:r>
        <w:rPr>
          <w:rFonts w:asciiTheme="minorEastAsia" w:eastAsiaTheme="minorEastAsia" w:hAnsiTheme="minorEastAsia" w:hint="eastAsia"/>
          <w:szCs w:val="21"/>
        </w:rPr>
        <w:t xml:space="preserve"> </w:t>
      </w:r>
      <w:r w:rsidR="00595425" w:rsidRPr="000C5F67">
        <w:rPr>
          <w:rFonts w:asciiTheme="minorEastAsia" w:eastAsiaTheme="minorEastAsia" w:hAnsiTheme="minorEastAsia" w:hint="eastAsia"/>
          <w:szCs w:val="21"/>
        </w:rPr>
        <w:t xml:space="preserve">中学外语教与学  2019. </w:t>
      </w:r>
      <w:r>
        <w:rPr>
          <w:rFonts w:asciiTheme="minorEastAsia" w:eastAsiaTheme="minorEastAsia" w:hAnsiTheme="minorEastAsia" w:hint="eastAsia"/>
          <w:szCs w:val="21"/>
        </w:rPr>
        <w:t>(</w:t>
      </w:r>
      <w:r w:rsidR="00595425" w:rsidRPr="000C5F67">
        <w:rPr>
          <w:rFonts w:asciiTheme="minorEastAsia" w:eastAsiaTheme="minorEastAsia" w:hAnsiTheme="minorEastAsia" w:hint="eastAsia"/>
          <w:szCs w:val="21"/>
        </w:rPr>
        <w:t>9</w:t>
      </w:r>
      <w:r>
        <w:rPr>
          <w:rFonts w:asciiTheme="minorEastAsia" w:eastAsiaTheme="minorEastAsia" w:hAnsiTheme="minorEastAsia" w:hint="eastAsia"/>
          <w:szCs w:val="21"/>
        </w:rPr>
        <w:t>)</w:t>
      </w:r>
    </w:p>
    <w:p w:rsidR="000321F8" w:rsidRDefault="00D13F76" w:rsidP="000C5F67">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[6] </w:t>
      </w:r>
      <w:r w:rsidR="00100616" w:rsidRPr="000C5F67">
        <w:rPr>
          <w:rFonts w:asciiTheme="minorEastAsia" w:eastAsiaTheme="minorEastAsia" w:hAnsiTheme="minorEastAsia" w:hint="eastAsia"/>
          <w:szCs w:val="21"/>
        </w:rPr>
        <w:t>葛炳芳.英语阅读教学的综合视野：理论与实践 [M]. 杭州：浙江大学出版社</w:t>
      </w:r>
      <w:r>
        <w:rPr>
          <w:rFonts w:asciiTheme="minorEastAsia" w:eastAsiaTheme="minorEastAsia" w:hAnsiTheme="minorEastAsia" w:hint="eastAsia"/>
          <w:szCs w:val="21"/>
        </w:rPr>
        <w:t xml:space="preserve">. </w:t>
      </w:r>
      <w:r>
        <w:rPr>
          <w:rFonts w:asciiTheme="minorEastAsia" w:eastAsiaTheme="minorEastAsia" w:hAnsiTheme="minorEastAsia"/>
          <w:szCs w:val="21"/>
        </w:rPr>
        <w:t>2015</w:t>
      </w:r>
    </w:p>
    <w:p w:rsidR="00D816DC" w:rsidRPr="000C5F67" w:rsidRDefault="00D816DC" w:rsidP="000C5F67">
      <w:pPr>
        <w:spacing w:line="360" w:lineRule="auto"/>
        <w:rPr>
          <w:rFonts w:asciiTheme="minorEastAsia" w:eastAsiaTheme="minorEastAsia" w:hAnsiTheme="minorEastAsia"/>
          <w:szCs w:val="21"/>
        </w:rPr>
      </w:pPr>
    </w:p>
    <w:p w:rsidR="00230E5F" w:rsidRPr="0015743C" w:rsidRDefault="00230E5F" w:rsidP="00671F33">
      <w:pPr>
        <w:rPr>
          <w:sz w:val="24"/>
        </w:rPr>
      </w:pPr>
    </w:p>
    <w:sectPr w:rsidR="00230E5F" w:rsidRPr="0015743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CEF" w:rsidRDefault="005B4CEF" w:rsidP="00AE1F56">
      <w:r>
        <w:separator/>
      </w:r>
    </w:p>
  </w:endnote>
  <w:endnote w:type="continuationSeparator" w:id="0">
    <w:p w:rsidR="005B4CEF" w:rsidRDefault="005B4CEF" w:rsidP="00AE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33" w:rsidRDefault="00671F3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33" w:rsidRDefault="00671F3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33" w:rsidRDefault="00671F3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CEF" w:rsidRDefault="005B4CEF" w:rsidP="00AE1F56">
      <w:r>
        <w:separator/>
      </w:r>
    </w:p>
  </w:footnote>
  <w:footnote w:type="continuationSeparator" w:id="0">
    <w:p w:rsidR="005B4CEF" w:rsidRDefault="005B4CEF" w:rsidP="00AE1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33" w:rsidRDefault="00671F3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F56" w:rsidRDefault="00AE1F56" w:rsidP="00504FDD">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33" w:rsidRDefault="00671F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97F"/>
    <w:rsid w:val="000004B9"/>
    <w:rsid w:val="00001CAF"/>
    <w:rsid w:val="00007A55"/>
    <w:rsid w:val="000100AD"/>
    <w:rsid w:val="00012B17"/>
    <w:rsid w:val="0002468E"/>
    <w:rsid w:val="000321F8"/>
    <w:rsid w:val="000335F2"/>
    <w:rsid w:val="000418D7"/>
    <w:rsid w:val="0004196B"/>
    <w:rsid w:val="0004212C"/>
    <w:rsid w:val="00042A43"/>
    <w:rsid w:val="000550E7"/>
    <w:rsid w:val="00057D65"/>
    <w:rsid w:val="00057F35"/>
    <w:rsid w:val="000623CC"/>
    <w:rsid w:val="00072135"/>
    <w:rsid w:val="000761DD"/>
    <w:rsid w:val="00087A2D"/>
    <w:rsid w:val="0009215C"/>
    <w:rsid w:val="000A0990"/>
    <w:rsid w:val="000A0F06"/>
    <w:rsid w:val="000A1C37"/>
    <w:rsid w:val="000A355E"/>
    <w:rsid w:val="000A3ADC"/>
    <w:rsid w:val="000A4A27"/>
    <w:rsid w:val="000A6AE2"/>
    <w:rsid w:val="000B0D54"/>
    <w:rsid w:val="000B3568"/>
    <w:rsid w:val="000B4B9C"/>
    <w:rsid w:val="000B4CB5"/>
    <w:rsid w:val="000B5F29"/>
    <w:rsid w:val="000B6D4D"/>
    <w:rsid w:val="000C0C6B"/>
    <w:rsid w:val="000C2E1C"/>
    <w:rsid w:val="000C5036"/>
    <w:rsid w:val="000C5A4B"/>
    <w:rsid w:val="000C5F67"/>
    <w:rsid w:val="000C6CCB"/>
    <w:rsid w:val="000D5BD8"/>
    <w:rsid w:val="000E0AF1"/>
    <w:rsid w:val="000E5898"/>
    <w:rsid w:val="000E65E3"/>
    <w:rsid w:val="000E730A"/>
    <w:rsid w:val="000F2B7F"/>
    <w:rsid w:val="00100616"/>
    <w:rsid w:val="00102F46"/>
    <w:rsid w:val="001105BD"/>
    <w:rsid w:val="00112E7A"/>
    <w:rsid w:val="00123D22"/>
    <w:rsid w:val="0012592B"/>
    <w:rsid w:val="00127471"/>
    <w:rsid w:val="0013275C"/>
    <w:rsid w:val="00133DB4"/>
    <w:rsid w:val="00134A58"/>
    <w:rsid w:val="001371A0"/>
    <w:rsid w:val="00142A56"/>
    <w:rsid w:val="0014742E"/>
    <w:rsid w:val="001477BD"/>
    <w:rsid w:val="00153FD5"/>
    <w:rsid w:val="00155978"/>
    <w:rsid w:val="0015696D"/>
    <w:rsid w:val="0015743C"/>
    <w:rsid w:val="00162B51"/>
    <w:rsid w:val="00165B2D"/>
    <w:rsid w:val="0016663F"/>
    <w:rsid w:val="001814C9"/>
    <w:rsid w:val="00182242"/>
    <w:rsid w:val="001838A6"/>
    <w:rsid w:val="00184A0D"/>
    <w:rsid w:val="00186501"/>
    <w:rsid w:val="001915A9"/>
    <w:rsid w:val="001916A1"/>
    <w:rsid w:val="001940F8"/>
    <w:rsid w:val="00197248"/>
    <w:rsid w:val="001A1AC9"/>
    <w:rsid w:val="001A7230"/>
    <w:rsid w:val="001B0223"/>
    <w:rsid w:val="001B1DD0"/>
    <w:rsid w:val="001B394E"/>
    <w:rsid w:val="001C1B60"/>
    <w:rsid w:val="001C2216"/>
    <w:rsid w:val="001C26E2"/>
    <w:rsid w:val="001C39D9"/>
    <w:rsid w:val="001C5FBA"/>
    <w:rsid w:val="001D6732"/>
    <w:rsid w:val="001E383F"/>
    <w:rsid w:val="001F2240"/>
    <w:rsid w:val="001F35B9"/>
    <w:rsid w:val="001F456B"/>
    <w:rsid w:val="001F5EA2"/>
    <w:rsid w:val="001F664F"/>
    <w:rsid w:val="00203279"/>
    <w:rsid w:val="00206AA4"/>
    <w:rsid w:val="00212768"/>
    <w:rsid w:val="0021578B"/>
    <w:rsid w:val="00223D8B"/>
    <w:rsid w:val="002243FD"/>
    <w:rsid w:val="00230E5F"/>
    <w:rsid w:val="002365FD"/>
    <w:rsid w:val="0023662B"/>
    <w:rsid w:val="00240CE5"/>
    <w:rsid w:val="00243751"/>
    <w:rsid w:val="00247019"/>
    <w:rsid w:val="00252A8F"/>
    <w:rsid w:val="00253A75"/>
    <w:rsid w:val="00255325"/>
    <w:rsid w:val="00257323"/>
    <w:rsid w:val="0026356A"/>
    <w:rsid w:val="00264037"/>
    <w:rsid w:val="00267410"/>
    <w:rsid w:val="00273B44"/>
    <w:rsid w:val="00276ACD"/>
    <w:rsid w:val="00281557"/>
    <w:rsid w:val="0028648E"/>
    <w:rsid w:val="0028661D"/>
    <w:rsid w:val="00291D6A"/>
    <w:rsid w:val="00292ADE"/>
    <w:rsid w:val="0029306C"/>
    <w:rsid w:val="002933A4"/>
    <w:rsid w:val="00293924"/>
    <w:rsid w:val="00293A9D"/>
    <w:rsid w:val="00295195"/>
    <w:rsid w:val="00295C10"/>
    <w:rsid w:val="00295E86"/>
    <w:rsid w:val="0029689D"/>
    <w:rsid w:val="002A1B06"/>
    <w:rsid w:val="002A2DCD"/>
    <w:rsid w:val="002A2EBB"/>
    <w:rsid w:val="002A3D26"/>
    <w:rsid w:val="002A4963"/>
    <w:rsid w:val="002A6CAD"/>
    <w:rsid w:val="002A6CE0"/>
    <w:rsid w:val="002B5254"/>
    <w:rsid w:val="002C2239"/>
    <w:rsid w:val="002C24A0"/>
    <w:rsid w:val="002C2C4C"/>
    <w:rsid w:val="002C38A5"/>
    <w:rsid w:val="002C4B58"/>
    <w:rsid w:val="002C4D44"/>
    <w:rsid w:val="002C4D6B"/>
    <w:rsid w:val="002C4ECC"/>
    <w:rsid w:val="002C765F"/>
    <w:rsid w:val="002C79DC"/>
    <w:rsid w:val="002C7D62"/>
    <w:rsid w:val="002D49AC"/>
    <w:rsid w:val="002D5D1B"/>
    <w:rsid w:val="002D69AA"/>
    <w:rsid w:val="002E17DD"/>
    <w:rsid w:val="002E42F6"/>
    <w:rsid w:val="002E44FE"/>
    <w:rsid w:val="002E6884"/>
    <w:rsid w:val="002F3325"/>
    <w:rsid w:val="00301B59"/>
    <w:rsid w:val="00302535"/>
    <w:rsid w:val="00303383"/>
    <w:rsid w:val="00305237"/>
    <w:rsid w:val="00306858"/>
    <w:rsid w:val="0031480C"/>
    <w:rsid w:val="00323D3A"/>
    <w:rsid w:val="00323F90"/>
    <w:rsid w:val="00324C82"/>
    <w:rsid w:val="00331EC4"/>
    <w:rsid w:val="00332A8B"/>
    <w:rsid w:val="00335C4B"/>
    <w:rsid w:val="003360F8"/>
    <w:rsid w:val="003409F3"/>
    <w:rsid w:val="00342A48"/>
    <w:rsid w:val="0034578E"/>
    <w:rsid w:val="00345ECE"/>
    <w:rsid w:val="00347A04"/>
    <w:rsid w:val="00354E0C"/>
    <w:rsid w:val="00356279"/>
    <w:rsid w:val="0036329E"/>
    <w:rsid w:val="0036459A"/>
    <w:rsid w:val="00370938"/>
    <w:rsid w:val="00371B99"/>
    <w:rsid w:val="0037699D"/>
    <w:rsid w:val="00384026"/>
    <w:rsid w:val="00384A81"/>
    <w:rsid w:val="00387555"/>
    <w:rsid w:val="00387C76"/>
    <w:rsid w:val="00393889"/>
    <w:rsid w:val="0039669C"/>
    <w:rsid w:val="003A1733"/>
    <w:rsid w:val="003A3B18"/>
    <w:rsid w:val="003A4DB5"/>
    <w:rsid w:val="003A75DD"/>
    <w:rsid w:val="003B25BC"/>
    <w:rsid w:val="003C1A36"/>
    <w:rsid w:val="003C367A"/>
    <w:rsid w:val="003C3733"/>
    <w:rsid w:val="003C6A2B"/>
    <w:rsid w:val="003C6B47"/>
    <w:rsid w:val="003D3AB3"/>
    <w:rsid w:val="003D689E"/>
    <w:rsid w:val="003E2FE8"/>
    <w:rsid w:val="003E4112"/>
    <w:rsid w:val="003E534B"/>
    <w:rsid w:val="003E5DFA"/>
    <w:rsid w:val="003F30DF"/>
    <w:rsid w:val="00403097"/>
    <w:rsid w:val="00403AC9"/>
    <w:rsid w:val="00404915"/>
    <w:rsid w:val="00410115"/>
    <w:rsid w:val="004101B3"/>
    <w:rsid w:val="00410EC0"/>
    <w:rsid w:val="0041163A"/>
    <w:rsid w:val="00414237"/>
    <w:rsid w:val="00414617"/>
    <w:rsid w:val="00414B6C"/>
    <w:rsid w:val="004154D8"/>
    <w:rsid w:val="00415E75"/>
    <w:rsid w:val="00422F33"/>
    <w:rsid w:val="00424C7C"/>
    <w:rsid w:val="00427A29"/>
    <w:rsid w:val="00432217"/>
    <w:rsid w:val="00434033"/>
    <w:rsid w:val="00434AC0"/>
    <w:rsid w:val="00434D74"/>
    <w:rsid w:val="00435C11"/>
    <w:rsid w:val="00437476"/>
    <w:rsid w:val="00444BF8"/>
    <w:rsid w:val="0044697F"/>
    <w:rsid w:val="00454BB7"/>
    <w:rsid w:val="00454E19"/>
    <w:rsid w:val="0045536B"/>
    <w:rsid w:val="00460AA9"/>
    <w:rsid w:val="00462C64"/>
    <w:rsid w:val="0046332F"/>
    <w:rsid w:val="004637FF"/>
    <w:rsid w:val="004658A3"/>
    <w:rsid w:val="00466514"/>
    <w:rsid w:val="00467E1F"/>
    <w:rsid w:val="00471356"/>
    <w:rsid w:val="004714F2"/>
    <w:rsid w:val="00473BDB"/>
    <w:rsid w:val="00473C8F"/>
    <w:rsid w:val="00475401"/>
    <w:rsid w:val="00477F50"/>
    <w:rsid w:val="00484BBE"/>
    <w:rsid w:val="00487AAA"/>
    <w:rsid w:val="0049048F"/>
    <w:rsid w:val="004972B1"/>
    <w:rsid w:val="0049791C"/>
    <w:rsid w:val="004A01B4"/>
    <w:rsid w:val="004A083B"/>
    <w:rsid w:val="004A1653"/>
    <w:rsid w:val="004A52AF"/>
    <w:rsid w:val="004A59CD"/>
    <w:rsid w:val="004B0240"/>
    <w:rsid w:val="004C314D"/>
    <w:rsid w:val="004C476B"/>
    <w:rsid w:val="004C66D0"/>
    <w:rsid w:val="004D616C"/>
    <w:rsid w:val="004E3D2D"/>
    <w:rsid w:val="004E4245"/>
    <w:rsid w:val="004F041C"/>
    <w:rsid w:val="004F2654"/>
    <w:rsid w:val="004F4278"/>
    <w:rsid w:val="004F563B"/>
    <w:rsid w:val="004F73EB"/>
    <w:rsid w:val="005015E4"/>
    <w:rsid w:val="00504FDD"/>
    <w:rsid w:val="00505E19"/>
    <w:rsid w:val="0051269A"/>
    <w:rsid w:val="00513040"/>
    <w:rsid w:val="00513A1E"/>
    <w:rsid w:val="005146E4"/>
    <w:rsid w:val="00515292"/>
    <w:rsid w:val="00521566"/>
    <w:rsid w:val="00523605"/>
    <w:rsid w:val="00537DB5"/>
    <w:rsid w:val="005466EB"/>
    <w:rsid w:val="00546F62"/>
    <w:rsid w:val="00551801"/>
    <w:rsid w:val="00553068"/>
    <w:rsid w:val="005601AB"/>
    <w:rsid w:val="0056423A"/>
    <w:rsid w:val="00566FAB"/>
    <w:rsid w:val="00572311"/>
    <w:rsid w:val="00574100"/>
    <w:rsid w:val="005748ED"/>
    <w:rsid w:val="0057641A"/>
    <w:rsid w:val="0058149E"/>
    <w:rsid w:val="00585015"/>
    <w:rsid w:val="00586891"/>
    <w:rsid w:val="005875A8"/>
    <w:rsid w:val="0059409A"/>
    <w:rsid w:val="00595021"/>
    <w:rsid w:val="00595425"/>
    <w:rsid w:val="0059697E"/>
    <w:rsid w:val="005A7DEE"/>
    <w:rsid w:val="005B08BD"/>
    <w:rsid w:val="005B4CEF"/>
    <w:rsid w:val="005C010F"/>
    <w:rsid w:val="005C0A21"/>
    <w:rsid w:val="005D2394"/>
    <w:rsid w:val="005D7E31"/>
    <w:rsid w:val="005E06EC"/>
    <w:rsid w:val="005E47D7"/>
    <w:rsid w:val="005E55D5"/>
    <w:rsid w:val="005E7B8D"/>
    <w:rsid w:val="005F06C6"/>
    <w:rsid w:val="005F1E2F"/>
    <w:rsid w:val="005F7A0B"/>
    <w:rsid w:val="00602298"/>
    <w:rsid w:val="00604AF7"/>
    <w:rsid w:val="00605133"/>
    <w:rsid w:val="00606CBF"/>
    <w:rsid w:val="006118B6"/>
    <w:rsid w:val="00613F8E"/>
    <w:rsid w:val="00614192"/>
    <w:rsid w:val="00614724"/>
    <w:rsid w:val="0062076F"/>
    <w:rsid w:val="00623B00"/>
    <w:rsid w:val="00623C97"/>
    <w:rsid w:val="006245BD"/>
    <w:rsid w:val="006309D6"/>
    <w:rsid w:val="00631AEF"/>
    <w:rsid w:val="00632DDA"/>
    <w:rsid w:val="00634910"/>
    <w:rsid w:val="006353A3"/>
    <w:rsid w:val="006407FC"/>
    <w:rsid w:val="006426EC"/>
    <w:rsid w:val="00643079"/>
    <w:rsid w:val="006436F3"/>
    <w:rsid w:val="006512F2"/>
    <w:rsid w:val="006525C1"/>
    <w:rsid w:val="006601AF"/>
    <w:rsid w:val="006617A3"/>
    <w:rsid w:val="00671F33"/>
    <w:rsid w:val="00673521"/>
    <w:rsid w:val="00674A7B"/>
    <w:rsid w:val="00682095"/>
    <w:rsid w:val="00690157"/>
    <w:rsid w:val="00691989"/>
    <w:rsid w:val="0069253F"/>
    <w:rsid w:val="006949F0"/>
    <w:rsid w:val="00696E44"/>
    <w:rsid w:val="00696EB3"/>
    <w:rsid w:val="006976A8"/>
    <w:rsid w:val="006A2459"/>
    <w:rsid w:val="006B1970"/>
    <w:rsid w:val="006B4114"/>
    <w:rsid w:val="006B5C48"/>
    <w:rsid w:val="006B5E18"/>
    <w:rsid w:val="006C468C"/>
    <w:rsid w:val="006C7300"/>
    <w:rsid w:val="006D0145"/>
    <w:rsid w:val="006D04F0"/>
    <w:rsid w:val="006D126B"/>
    <w:rsid w:val="006D2417"/>
    <w:rsid w:val="006D322E"/>
    <w:rsid w:val="006D4308"/>
    <w:rsid w:val="006E120B"/>
    <w:rsid w:val="006E560D"/>
    <w:rsid w:val="006E606C"/>
    <w:rsid w:val="006F0B20"/>
    <w:rsid w:val="006F1790"/>
    <w:rsid w:val="006F1984"/>
    <w:rsid w:val="006F358F"/>
    <w:rsid w:val="006F35B6"/>
    <w:rsid w:val="006F35CD"/>
    <w:rsid w:val="006F51C3"/>
    <w:rsid w:val="006F57E2"/>
    <w:rsid w:val="00703B39"/>
    <w:rsid w:val="00704233"/>
    <w:rsid w:val="00705D75"/>
    <w:rsid w:val="007061DC"/>
    <w:rsid w:val="00706D15"/>
    <w:rsid w:val="00710D0B"/>
    <w:rsid w:val="00716212"/>
    <w:rsid w:val="007222AB"/>
    <w:rsid w:val="007300F2"/>
    <w:rsid w:val="007356B0"/>
    <w:rsid w:val="00736E5A"/>
    <w:rsid w:val="00740248"/>
    <w:rsid w:val="00740526"/>
    <w:rsid w:val="00744724"/>
    <w:rsid w:val="007452A5"/>
    <w:rsid w:val="007452EC"/>
    <w:rsid w:val="0074570C"/>
    <w:rsid w:val="00751FF3"/>
    <w:rsid w:val="00753B83"/>
    <w:rsid w:val="00757C11"/>
    <w:rsid w:val="00761797"/>
    <w:rsid w:val="00771570"/>
    <w:rsid w:val="007715E8"/>
    <w:rsid w:val="00774042"/>
    <w:rsid w:val="00774C28"/>
    <w:rsid w:val="0078017E"/>
    <w:rsid w:val="00781C5A"/>
    <w:rsid w:val="00784954"/>
    <w:rsid w:val="0078605F"/>
    <w:rsid w:val="0078659D"/>
    <w:rsid w:val="007916AC"/>
    <w:rsid w:val="0079175E"/>
    <w:rsid w:val="007952A7"/>
    <w:rsid w:val="00795879"/>
    <w:rsid w:val="007973A2"/>
    <w:rsid w:val="007A6719"/>
    <w:rsid w:val="007A6AFF"/>
    <w:rsid w:val="007B15BA"/>
    <w:rsid w:val="007C03E4"/>
    <w:rsid w:val="007C1CA4"/>
    <w:rsid w:val="007C34E1"/>
    <w:rsid w:val="007C68C6"/>
    <w:rsid w:val="007D3804"/>
    <w:rsid w:val="007D3BFB"/>
    <w:rsid w:val="007D6DB4"/>
    <w:rsid w:val="007E2D79"/>
    <w:rsid w:val="007E3ABB"/>
    <w:rsid w:val="007E4CDF"/>
    <w:rsid w:val="007E6ED1"/>
    <w:rsid w:val="007E7EC7"/>
    <w:rsid w:val="007F1674"/>
    <w:rsid w:val="007F21AC"/>
    <w:rsid w:val="007F2576"/>
    <w:rsid w:val="007F6962"/>
    <w:rsid w:val="0080086C"/>
    <w:rsid w:val="00800EDA"/>
    <w:rsid w:val="00801482"/>
    <w:rsid w:val="00806C29"/>
    <w:rsid w:val="00823B85"/>
    <w:rsid w:val="00823FAA"/>
    <w:rsid w:val="00831717"/>
    <w:rsid w:val="00842BE5"/>
    <w:rsid w:val="00846FAD"/>
    <w:rsid w:val="0085146B"/>
    <w:rsid w:val="00855B18"/>
    <w:rsid w:val="00855F8F"/>
    <w:rsid w:val="00856D0F"/>
    <w:rsid w:val="00871829"/>
    <w:rsid w:val="008745C2"/>
    <w:rsid w:val="00876B8F"/>
    <w:rsid w:val="00881F3C"/>
    <w:rsid w:val="008823D9"/>
    <w:rsid w:val="00884B76"/>
    <w:rsid w:val="008874AC"/>
    <w:rsid w:val="0089111E"/>
    <w:rsid w:val="00895650"/>
    <w:rsid w:val="008B001D"/>
    <w:rsid w:val="008B01BF"/>
    <w:rsid w:val="008B05C4"/>
    <w:rsid w:val="008B30BD"/>
    <w:rsid w:val="008B7724"/>
    <w:rsid w:val="008C0CF9"/>
    <w:rsid w:val="008C2683"/>
    <w:rsid w:val="008C6FC7"/>
    <w:rsid w:val="008E3AC7"/>
    <w:rsid w:val="008E4092"/>
    <w:rsid w:val="008F14D1"/>
    <w:rsid w:val="008F206D"/>
    <w:rsid w:val="008F61AE"/>
    <w:rsid w:val="009024F8"/>
    <w:rsid w:val="0090297A"/>
    <w:rsid w:val="009046D6"/>
    <w:rsid w:val="00905F87"/>
    <w:rsid w:val="0090614E"/>
    <w:rsid w:val="0090621F"/>
    <w:rsid w:val="00913311"/>
    <w:rsid w:val="00913C7A"/>
    <w:rsid w:val="009201B8"/>
    <w:rsid w:val="00923A1B"/>
    <w:rsid w:val="00924710"/>
    <w:rsid w:val="00926B47"/>
    <w:rsid w:val="00927193"/>
    <w:rsid w:val="00931800"/>
    <w:rsid w:val="00935D87"/>
    <w:rsid w:val="00943AB0"/>
    <w:rsid w:val="0094545A"/>
    <w:rsid w:val="00950F5B"/>
    <w:rsid w:val="00956FD6"/>
    <w:rsid w:val="00957B2D"/>
    <w:rsid w:val="0096206C"/>
    <w:rsid w:val="00965FB0"/>
    <w:rsid w:val="0097000B"/>
    <w:rsid w:val="009726C0"/>
    <w:rsid w:val="00974F15"/>
    <w:rsid w:val="00977EDD"/>
    <w:rsid w:val="00984B70"/>
    <w:rsid w:val="009851A4"/>
    <w:rsid w:val="00990E6B"/>
    <w:rsid w:val="009911C0"/>
    <w:rsid w:val="00992E54"/>
    <w:rsid w:val="00996B6A"/>
    <w:rsid w:val="009A0220"/>
    <w:rsid w:val="009A2AFF"/>
    <w:rsid w:val="009A40A5"/>
    <w:rsid w:val="009B192D"/>
    <w:rsid w:val="009B5F92"/>
    <w:rsid w:val="009C15DC"/>
    <w:rsid w:val="009C3862"/>
    <w:rsid w:val="009D3F40"/>
    <w:rsid w:val="009D6504"/>
    <w:rsid w:val="009E1AF7"/>
    <w:rsid w:val="009E37C6"/>
    <w:rsid w:val="009E3AA8"/>
    <w:rsid w:val="009E5411"/>
    <w:rsid w:val="009E6A8A"/>
    <w:rsid w:val="009F03DF"/>
    <w:rsid w:val="009F209C"/>
    <w:rsid w:val="00A01961"/>
    <w:rsid w:val="00A03F6D"/>
    <w:rsid w:val="00A04AA4"/>
    <w:rsid w:val="00A06DE2"/>
    <w:rsid w:val="00A07817"/>
    <w:rsid w:val="00A10913"/>
    <w:rsid w:val="00A12660"/>
    <w:rsid w:val="00A13035"/>
    <w:rsid w:val="00A16630"/>
    <w:rsid w:val="00A217DD"/>
    <w:rsid w:val="00A37C6B"/>
    <w:rsid w:val="00A41F48"/>
    <w:rsid w:val="00A42CC5"/>
    <w:rsid w:val="00A433A1"/>
    <w:rsid w:val="00A44EF8"/>
    <w:rsid w:val="00A50756"/>
    <w:rsid w:val="00A52D36"/>
    <w:rsid w:val="00A52D9B"/>
    <w:rsid w:val="00A62A91"/>
    <w:rsid w:val="00A67F1E"/>
    <w:rsid w:val="00A70E8C"/>
    <w:rsid w:val="00A71428"/>
    <w:rsid w:val="00A72DB4"/>
    <w:rsid w:val="00A807AC"/>
    <w:rsid w:val="00A83D75"/>
    <w:rsid w:val="00A8780E"/>
    <w:rsid w:val="00A87ACB"/>
    <w:rsid w:val="00A92175"/>
    <w:rsid w:val="00A93654"/>
    <w:rsid w:val="00A948BE"/>
    <w:rsid w:val="00A96E45"/>
    <w:rsid w:val="00AA08B5"/>
    <w:rsid w:val="00AA3FF6"/>
    <w:rsid w:val="00AA52C0"/>
    <w:rsid w:val="00AA7B07"/>
    <w:rsid w:val="00AB18EC"/>
    <w:rsid w:val="00AB2AC3"/>
    <w:rsid w:val="00AB7498"/>
    <w:rsid w:val="00AB753F"/>
    <w:rsid w:val="00AC2C73"/>
    <w:rsid w:val="00AC2E93"/>
    <w:rsid w:val="00AC4D45"/>
    <w:rsid w:val="00AC4F59"/>
    <w:rsid w:val="00AC73B2"/>
    <w:rsid w:val="00AC7865"/>
    <w:rsid w:val="00AC7A77"/>
    <w:rsid w:val="00AC7F1F"/>
    <w:rsid w:val="00AD0814"/>
    <w:rsid w:val="00AD22D9"/>
    <w:rsid w:val="00AD3834"/>
    <w:rsid w:val="00AD6671"/>
    <w:rsid w:val="00AD7E12"/>
    <w:rsid w:val="00AE1F56"/>
    <w:rsid w:val="00AE5E31"/>
    <w:rsid w:val="00AF0C2F"/>
    <w:rsid w:val="00AF67E2"/>
    <w:rsid w:val="00AF7B49"/>
    <w:rsid w:val="00B01E0E"/>
    <w:rsid w:val="00B02010"/>
    <w:rsid w:val="00B052F7"/>
    <w:rsid w:val="00B109AD"/>
    <w:rsid w:val="00B21C51"/>
    <w:rsid w:val="00B2378E"/>
    <w:rsid w:val="00B23EA0"/>
    <w:rsid w:val="00B24110"/>
    <w:rsid w:val="00B241D5"/>
    <w:rsid w:val="00B25B57"/>
    <w:rsid w:val="00B301C9"/>
    <w:rsid w:val="00B333D1"/>
    <w:rsid w:val="00B358BD"/>
    <w:rsid w:val="00B4138A"/>
    <w:rsid w:val="00B45F14"/>
    <w:rsid w:val="00B50AAF"/>
    <w:rsid w:val="00B510FD"/>
    <w:rsid w:val="00B514F4"/>
    <w:rsid w:val="00B51714"/>
    <w:rsid w:val="00B51B8A"/>
    <w:rsid w:val="00B53A70"/>
    <w:rsid w:val="00B540F9"/>
    <w:rsid w:val="00B609C6"/>
    <w:rsid w:val="00B6152A"/>
    <w:rsid w:val="00B62FA1"/>
    <w:rsid w:val="00B70B1D"/>
    <w:rsid w:val="00B70D55"/>
    <w:rsid w:val="00B735A4"/>
    <w:rsid w:val="00B75B71"/>
    <w:rsid w:val="00B83BA9"/>
    <w:rsid w:val="00B87F37"/>
    <w:rsid w:val="00B907A7"/>
    <w:rsid w:val="00B91991"/>
    <w:rsid w:val="00B94209"/>
    <w:rsid w:val="00B947ED"/>
    <w:rsid w:val="00BA4CB7"/>
    <w:rsid w:val="00BB1537"/>
    <w:rsid w:val="00BB4ECF"/>
    <w:rsid w:val="00BB6046"/>
    <w:rsid w:val="00BB6E86"/>
    <w:rsid w:val="00BB7A52"/>
    <w:rsid w:val="00BC1B55"/>
    <w:rsid w:val="00BC25B2"/>
    <w:rsid w:val="00BC442E"/>
    <w:rsid w:val="00BC4DE5"/>
    <w:rsid w:val="00BC5B84"/>
    <w:rsid w:val="00BD13CD"/>
    <w:rsid w:val="00BD2FB2"/>
    <w:rsid w:val="00BD7C6B"/>
    <w:rsid w:val="00BE2AA8"/>
    <w:rsid w:val="00BF160F"/>
    <w:rsid w:val="00BF4C65"/>
    <w:rsid w:val="00BF643A"/>
    <w:rsid w:val="00C129A5"/>
    <w:rsid w:val="00C129B8"/>
    <w:rsid w:val="00C12F5D"/>
    <w:rsid w:val="00C13823"/>
    <w:rsid w:val="00C13FF8"/>
    <w:rsid w:val="00C15073"/>
    <w:rsid w:val="00C16FD6"/>
    <w:rsid w:val="00C20A52"/>
    <w:rsid w:val="00C24F94"/>
    <w:rsid w:val="00C27021"/>
    <w:rsid w:val="00C272CA"/>
    <w:rsid w:val="00C27A02"/>
    <w:rsid w:val="00C30B6F"/>
    <w:rsid w:val="00C32EA1"/>
    <w:rsid w:val="00C349CE"/>
    <w:rsid w:val="00C353C8"/>
    <w:rsid w:val="00C35D1A"/>
    <w:rsid w:val="00C35FB3"/>
    <w:rsid w:val="00C369ED"/>
    <w:rsid w:val="00C44EB1"/>
    <w:rsid w:val="00C50C11"/>
    <w:rsid w:val="00C54B6C"/>
    <w:rsid w:val="00C56070"/>
    <w:rsid w:val="00C61003"/>
    <w:rsid w:val="00C61803"/>
    <w:rsid w:val="00C6222D"/>
    <w:rsid w:val="00C662BB"/>
    <w:rsid w:val="00C711AC"/>
    <w:rsid w:val="00C71A97"/>
    <w:rsid w:val="00C7620E"/>
    <w:rsid w:val="00C7768B"/>
    <w:rsid w:val="00C80261"/>
    <w:rsid w:val="00C80A68"/>
    <w:rsid w:val="00C831FD"/>
    <w:rsid w:val="00C83C82"/>
    <w:rsid w:val="00C83FBC"/>
    <w:rsid w:val="00C841EE"/>
    <w:rsid w:val="00C85A18"/>
    <w:rsid w:val="00C9344C"/>
    <w:rsid w:val="00C94B8C"/>
    <w:rsid w:val="00C954E3"/>
    <w:rsid w:val="00CA20FE"/>
    <w:rsid w:val="00CA35E5"/>
    <w:rsid w:val="00CA69F3"/>
    <w:rsid w:val="00CB74CB"/>
    <w:rsid w:val="00CB767B"/>
    <w:rsid w:val="00CB7A7E"/>
    <w:rsid w:val="00CC00BE"/>
    <w:rsid w:val="00CC03A5"/>
    <w:rsid w:val="00CC1705"/>
    <w:rsid w:val="00CC1B18"/>
    <w:rsid w:val="00CC6607"/>
    <w:rsid w:val="00CC69D2"/>
    <w:rsid w:val="00CD25FD"/>
    <w:rsid w:val="00CD2FF9"/>
    <w:rsid w:val="00CD5CFA"/>
    <w:rsid w:val="00CD6A87"/>
    <w:rsid w:val="00CE1CEA"/>
    <w:rsid w:val="00CF203B"/>
    <w:rsid w:val="00CF3DE4"/>
    <w:rsid w:val="00CF6A8D"/>
    <w:rsid w:val="00D055F4"/>
    <w:rsid w:val="00D07313"/>
    <w:rsid w:val="00D125DA"/>
    <w:rsid w:val="00D131D8"/>
    <w:rsid w:val="00D13F76"/>
    <w:rsid w:val="00D1667F"/>
    <w:rsid w:val="00D17747"/>
    <w:rsid w:val="00D17B10"/>
    <w:rsid w:val="00D17F56"/>
    <w:rsid w:val="00D20683"/>
    <w:rsid w:val="00D233F3"/>
    <w:rsid w:val="00D235C7"/>
    <w:rsid w:val="00D26A3C"/>
    <w:rsid w:val="00D2741D"/>
    <w:rsid w:val="00D313FE"/>
    <w:rsid w:val="00D3152F"/>
    <w:rsid w:val="00D320D5"/>
    <w:rsid w:val="00D34C48"/>
    <w:rsid w:val="00D36771"/>
    <w:rsid w:val="00D41593"/>
    <w:rsid w:val="00D45738"/>
    <w:rsid w:val="00D461E9"/>
    <w:rsid w:val="00D50BAC"/>
    <w:rsid w:val="00D51C7B"/>
    <w:rsid w:val="00D54EFB"/>
    <w:rsid w:val="00D601A6"/>
    <w:rsid w:val="00D60BDF"/>
    <w:rsid w:val="00D61090"/>
    <w:rsid w:val="00D62D83"/>
    <w:rsid w:val="00D7385E"/>
    <w:rsid w:val="00D755A7"/>
    <w:rsid w:val="00D8127D"/>
    <w:rsid w:val="00D816DC"/>
    <w:rsid w:val="00D819E5"/>
    <w:rsid w:val="00D82933"/>
    <w:rsid w:val="00D8337A"/>
    <w:rsid w:val="00D85BAA"/>
    <w:rsid w:val="00D879EE"/>
    <w:rsid w:val="00D969BF"/>
    <w:rsid w:val="00D97185"/>
    <w:rsid w:val="00DB235C"/>
    <w:rsid w:val="00DB2A37"/>
    <w:rsid w:val="00DC0E94"/>
    <w:rsid w:val="00DC153C"/>
    <w:rsid w:val="00DC2462"/>
    <w:rsid w:val="00DC72D5"/>
    <w:rsid w:val="00DD24DA"/>
    <w:rsid w:val="00DE02FA"/>
    <w:rsid w:val="00DE0F35"/>
    <w:rsid w:val="00DE1016"/>
    <w:rsid w:val="00DE1738"/>
    <w:rsid w:val="00DE2C5D"/>
    <w:rsid w:val="00DE3423"/>
    <w:rsid w:val="00DE4253"/>
    <w:rsid w:val="00DE5906"/>
    <w:rsid w:val="00DE5FC8"/>
    <w:rsid w:val="00DE6CBD"/>
    <w:rsid w:val="00DE7872"/>
    <w:rsid w:val="00E07A72"/>
    <w:rsid w:val="00E10FF7"/>
    <w:rsid w:val="00E14632"/>
    <w:rsid w:val="00E1572F"/>
    <w:rsid w:val="00E175FE"/>
    <w:rsid w:val="00E17C64"/>
    <w:rsid w:val="00E2187F"/>
    <w:rsid w:val="00E242B7"/>
    <w:rsid w:val="00E25F9A"/>
    <w:rsid w:val="00E306AA"/>
    <w:rsid w:val="00E325AC"/>
    <w:rsid w:val="00E32652"/>
    <w:rsid w:val="00E33627"/>
    <w:rsid w:val="00E354D4"/>
    <w:rsid w:val="00E403DF"/>
    <w:rsid w:val="00E40AAB"/>
    <w:rsid w:val="00E418BC"/>
    <w:rsid w:val="00E44B2B"/>
    <w:rsid w:val="00E44F0E"/>
    <w:rsid w:val="00E46021"/>
    <w:rsid w:val="00E50AAD"/>
    <w:rsid w:val="00E55406"/>
    <w:rsid w:val="00E5574B"/>
    <w:rsid w:val="00E557C5"/>
    <w:rsid w:val="00E6305C"/>
    <w:rsid w:val="00E635F0"/>
    <w:rsid w:val="00E64057"/>
    <w:rsid w:val="00E64489"/>
    <w:rsid w:val="00E661A1"/>
    <w:rsid w:val="00E66DE6"/>
    <w:rsid w:val="00E81821"/>
    <w:rsid w:val="00E903EC"/>
    <w:rsid w:val="00E96B43"/>
    <w:rsid w:val="00EA0B18"/>
    <w:rsid w:val="00EA12E7"/>
    <w:rsid w:val="00EA6FAF"/>
    <w:rsid w:val="00EB2CAE"/>
    <w:rsid w:val="00EB3517"/>
    <w:rsid w:val="00EB7823"/>
    <w:rsid w:val="00EC08B5"/>
    <w:rsid w:val="00EC13E9"/>
    <w:rsid w:val="00EC61B3"/>
    <w:rsid w:val="00ED00ED"/>
    <w:rsid w:val="00ED015C"/>
    <w:rsid w:val="00ED0640"/>
    <w:rsid w:val="00ED3427"/>
    <w:rsid w:val="00ED6616"/>
    <w:rsid w:val="00EE6E43"/>
    <w:rsid w:val="00EF060A"/>
    <w:rsid w:val="00EF55C8"/>
    <w:rsid w:val="00EF6E9F"/>
    <w:rsid w:val="00F0385D"/>
    <w:rsid w:val="00F13D76"/>
    <w:rsid w:val="00F15E8C"/>
    <w:rsid w:val="00F1614E"/>
    <w:rsid w:val="00F16A6C"/>
    <w:rsid w:val="00F204EA"/>
    <w:rsid w:val="00F213BF"/>
    <w:rsid w:val="00F260FA"/>
    <w:rsid w:val="00F27A2E"/>
    <w:rsid w:val="00F31FB6"/>
    <w:rsid w:val="00F346B7"/>
    <w:rsid w:val="00F35DD5"/>
    <w:rsid w:val="00F3723F"/>
    <w:rsid w:val="00F418FC"/>
    <w:rsid w:val="00F42B1A"/>
    <w:rsid w:val="00F4411C"/>
    <w:rsid w:val="00F44B35"/>
    <w:rsid w:val="00F5127D"/>
    <w:rsid w:val="00F534D1"/>
    <w:rsid w:val="00F53E7D"/>
    <w:rsid w:val="00F640F2"/>
    <w:rsid w:val="00F71949"/>
    <w:rsid w:val="00F72084"/>
    <w:rsid w:val="00F73F2D"/>
    <w:rsid w:val="00F778BF"/>
    <w:rsid w:val="00F81478"/>
    <w:rsid w:val="00F864E2"/>
    <w:rsid w:val="00F90B6A"/>
    <w:rsid w:val="00F90BD6"/>
    <w:rsid w:val="00F937D9"/>
    <w:rsid w:val="00F94B06"/>
    <w:rsid w:val="00F953CF"/>
    <w:rsid w:val="00FA1B51"/>
    <w:rsid w:val="00FB6A08"/>
    <w:rsid w:val="00FB6A1E"/>
    <w:rsid w:val="00FC0941"/>
    <w:rsid w:val="00FC1215"/>
    <w:rsid w:val="00FC1227"/>
    <w:rsid w:val="00FC268D"/>
    <w:rsid w:val="00FC2D8A"/>
    <w:rsid w:val="00FC2DCA"/>
    <w:rsid w:val="00FD05FC"/>
    <w:rsid w:val="00FD1138"/>
    <w:rsid w:val="00FD26E4"/>
    <w:rsid w:val="00FD604A"/>
    <w:rsid w:val="00FE0ACB"/>
    <w:rsid w:val="00FE0E84"/>
    <w:rsid w:val="00FE164F"/>
    <w:rsid w:val="00FE6B9E"/>
    <w:rsid w:val="00FF081C"/>
    <w:rsid w:val="00FF2E26"/>
    <w:rsid w:val="00FF516A"/>
    <w:rsid w:val="00FF595A"/>
    <w:rsid w:val="00FF7D31"/>
    <w:rsid w:val="00FF7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E1F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E1F56"/>
    <w:rPr>
      <w:kern w:val="2"/>
      <w:sz w:val="18"/>
      <w:szCs w:val="18"/>
    </w:rPr>
  </w:style>
  <w:style w:type="paragraph" w:styleId="a4">
    <w:name w:val="footer"/>
    <w:basedOn w:val="a"/>
    <w:link w:val="Char0"/>
    <w:rsid w:val="00AE1F56"/>
    <w:pPr>
      <w:tabs>
        <w:tab w:val="center" w:pos="4153"/>
        <w:tab w:val="right" w:pos="8306"/>
      </w:tabs>
      <w:snapToGrid w:val="0"/>
      <w:jc w:val="left"/>
    </w:pPr>
    <w:rPr>
      <w:sz w:val="18"/>
      <w:szCs w:val="18"/>
    </w:rPr>
  </w:style>
  <w:style w:type="character" w:customStyle="1" w:styleId="Char0">
    <w:name w:val="页脚 Char"/>
    <w:basedOn w:val="a0"/>
    <w:link w:val="a4"/>
    <w:rsid w:val="00AE1F56"/>
    <w:rPr>
      <w:kern w:val="2"/>
      <w:sz w:val="18"/>
      <w:szCs w:val="18"/>
    </w:rPr>
  </w:style>
  <w:style w:type="character" w:styleId="a5">
    <w:name w:val="Hyperlink"/>
    <w:basedOn w:val="a0"/>
    <w:rsid w:val="00671F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E1F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E1F56"/>
    <w:rPr>
      <w:kern w:val="2"/>
      <w:sz w:val="18"/>
      <w:szCs w:val="18"/>
    </w:rPr>
  </w:style>
  <w:style w:type="paragraph" w:styleId="a4">
    <w:name w:val="footer"/>
    <w:basedOn w:val="a"/>
    <w:link w:val="Char0"/>
    <w:rsid w:val="00AE1F56"/>
    <w:pPr>
      <w:tabs>
        <w:tab w:val="center" w:pos="4153"/>
        <w:tab w:val="right" w:pos="8306"/>
      </w:tabs>
      <w:snapToGrid w:val="0"/>
      <w:jc w:val="left"/>
    </w:pPr>
    <w:rPr>
      <w:sz w:val="18"/>
      <w:szCs w:val="18"/>
    </w:rPr>
  </w:style>
  <w:style w:type="character" w:customStyle="1" w:styleId="Char0">
    <w:name w:val="页脚 Char"/>
    <w:basedOn w:val="a0"/>
    <w:link w:val="a4"/>
    <w:rsid w:val="00AE1F56"/>
    <w:rPr>
      <w:kern w:val="2"/>
      <w:sz w:val="18"/>
      <w:szCs w:val="18"/>
    </w:rPr>
  </w:style>
  <w:style w:type="character" w:styleId="a5">
    <w:name w:val="Hyperlink"/>
    <w:basedOn w:val="a0"/>
    <w:rsid w:val="00671F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2BBA4-ABE7-43CB-8648-FDF7193C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6</Pages>
  <Words>762</Words>
  <Characters>4345</Characters>
  <Application>Microsoft Office Word</Application>
  <DocSecurity>0</DocSecurity>
  <Lines>36</Lines>
  <Paragraphs>10</Paragraphs>
  <ScaleCrop>false</ScaleCrop>
  <Company>微软中国</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136</cp:revision>
  <dcterms:created xsi:type="dcterms:W3CDTF">2019-11-14T16:19:00Z</dcterms:created>
  <dcterms:modified xsi:type="dcterms:W3CDTF">2019-11-20T04:51:00Z</dcterms:modified>
</cp:coreProperties>
</file>