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56" w:rsidRDefault="001E4A56" w:rsidP="000F2E9D"/>
    <w:p w:rsidR="001E4A56" w:rsidRDefault="004C1B70" w:rsidP="001E4A56">
      <w:pPr>
        <w:jc w:val="center"/>
        <w:rPr>
          <w:rFonts w:hint="eastAsia"/>
        </w:rPr>
      </w:pPr>
      <w:r>
        <w:rPr>
          <w:rFonts w:hint="eastAsia"/>
        </w:rPr>
        <w:t>浅谈高中生物</w:t>
      </w:r>
      <w:r w:rsidR="0042052B">
        <w:rPr>
          <w:rFonts w:hint="eastAsia"/>
        </w:rPr>
        <w:t>研究性</w:t>
      </w:r>
      <w:r w:rsidR="00E9009D">
        <w:rPr>
          <w:rFonts w:hint="eastAsia"/>
        </w:rPr>
        <w:t>深度</w:t>
      </w:r>
      <w:r>
        <w:rPr>
          <w:rFonts w:hint="eastAsia"/>
        </w:rPr>
        <w:t>学习</w:t>
      </w:r>
      <w:r w:rsidR="00F85135">
        <w:rPr>
          <w:rFonts w:hint="eastAsia"/>
        </w:rPr>
        <w:t>策略</w:t>
      </w:r>
    </w:p>
    <w:p w:rsidR="000F2E9D" w:rsidRDefault="000F2E9D" w:rsidP="001E4A56">
      <w:pPr>
        <w:jc w:val="center"/>
      </w:pPr>
      <w:r w:rsidRPr="000F2E9D">
        <w:rPr>
          <w:rFonts w:hint="eastAsia"/>
        </w:rPr>
        <w:t>福建省邵武第一中学</w:t>
      </w:r>
    </w:p>
    <w:p w:rsidR="00F85135" w:rsidRDefault="007556CD" w:rsidP="00296C57">
      <w:pPr>
        <w:jc w:val="center"/>
      </w:pPr>
      <w:r w:rsidRPr="006C2D76">
        <w:rPr>
          <w:rFonts w:hint="eastAsia"/>
        </w:rPr>
        <w:t>张良</w:t>
      </w:r>
    </w:p>
    <w:p w:rsidR="007556CD" w:rsidRDefault="007556CD"/>
    <w:p w:rsidR="007556CD" w:rsidRDefault="00A126FE" w:rsidP="004A5F9E">
      <w:pPr>
        <w:ind w:firstLineChars="200" w:firstLine="420"/>
      </w:pPr>
      <w:r>
        <w:rPr>
          <w:rFonts w:hint="eastAsia"/>
        </w:rPr>
        <w:t>摘要：</w:t>
      </w:r>
      <w:r w:rsidR="005F430E">
        <w:rPr>
          <w:rFonts w:hint="eastAsia"/>
        </w:rPr>
        <w:t>在高中生物教学过程当中，</w:t>
      </w:r>
      <w:r w:rsidR="00566087">
        <w:rPr>
          <w:rFonts w:hint="eastAsia"/>
        </w:rPr>
        <w:t>高中生物课的学习过程是</w:t>
      </w:r>
      <w:r w:rsidR="004C375F">
        <w:rPr>
          <w:rFonts w:hint="eastAsia"/>
        </w:rPr>
        <w:t>学习有关生命活动的基本规律的基础知识</w:t>
      </w:r>
      <w:r w:rsidR="00560554">
        <w:rPr>
          <w:rFonts w:hint="eastAsia"/>
        </w:rPr>
        <w:t>的过程，</w:t>
      </w:r>
      <w:r w:rsidR="00F659FB">
        <w:rPr>
          <w:rFonts w:hint="eastAsia"/>
        </w:rPr>
        <w:t>学习生物学，仅凭死记硬背是不可能学好生物学的，要依据生物学科的特点及规律，学会</w:t>
      </w:r>
      <w:r w:rsidR="001908A1">
        <w:rPr>
          <w:rFonts w:hint="eastAsia"/>
        </w:rPr>
        <w:t>正确的学习方法，才能真正学会生物。</w:t>
      </w:r>
      <w:r w:rsidR="004B0F70">
        <w:rPr>
          <w:rFonts w:hint="eastAsia"/>
        </w:rPr>
        <w:t>如果学习方法妥当，就可以</w:t>
      </w:r>
      <w:r w:rsidR="005C435F">
        <w:rPr>
          <w:rFonts w:hint="eastAsia"/>
        </w:rPr>
        <w:t>为更好地学好生物知识</w:t>
      </w:r>
      <w:r w:rsidR="004B0F70">
        <w:rPr>
          <w:rFonts w:hint="eastAsia"/>
        </w:rPr>
        <w:t>节省很多的时间及精力</w:t>
      </w:r>
      <w:r w:rsidR="0025758F">
        <w:rPr>
          <w:rFonts w:hint="eastAsia"/>
        </w:rPr>
        <w:t>。</w:t>
      </w:r>
      <w:r w:rsidR="008708E7">
        <w:rPr>
          <w:rFonts w:hint="eastAsia"/>
        </w:rPr>
        <w:t>在生物教学过程中，</w:t>
      </w:r>
      <w:r w:rsidR="00C15AC2">
        <w:rPr>
          <w:rFonts w:hint="eastAsia"/>
        </w:rPr>
        <w:t>研究性深度学习</w:t>
      </w:r>
      <w:r w:rsidR="00C44DB9">
        <w:rPr>
          <w:rFonts w:hint="eastAsia"/>
        </w:rPr>
        <w:t>作为一种深度学习的方式，</w:t>
      </w:r>
      <w:r w:rsidR="00607E57">
        <w:rPr>
          <w:rFonts w:hint="eastAsia"/>
        </w:rPr>
        <w:t>比较</w:t>
      </w:r>
      <w:r w:rsidR="00BC2E90">
        <w:rPr>
          <w:rFonts w:hint="eastAsia"/>
        </w:rPr>
        <w:t>符合学生们的认知发展特点及社会需要。</w:t>
      </w:r>
      <w:r w:rsidR="00117BE0">
        <w:rPr>
          <w:rFonts w:hint="eastAsia"/>
        </w:rPr>
        <w:t>在高中生物教学过程中，开展研究性</w:t>
      </w:r>
      <w:r w:rsidR="00777F1E">
        <w:rPr>
          <w:rFonts w:hint="eastAsia"/>
        </w:rPr>
        <w:t>深度</w:t>
      </w:r>
      <w:r w:rsidR="00117BE0">
        <w:rPr>
          <w:rFonts w:hint="eastAsia"/>
        </w:rPr>
        <w:t>教学非常必要。</w:t>
      </w:r>
    </w:p>
    <w:p w:rsidR="00117BE0" w:rsidRDefault="00117BE0">
      <w:r>
        <w:rPr>
          <w:rFonts w:hint="eastAsia"/>
        </w:rPr>
        <w:t>关键词：高中生物；</w:t>
      </w:r>
      <w:r w:rsidR="00940E17">
        <w:rPr>
          <w:rFonts w:hint="eastAsia"/>
        </w:rPr>
        <w:t>深度学习；</w:t>
      </w:r>
      <w:r>
        <w:rPr>
          <w:rFonts w:hint="eastAsia"/>
        </w:rPr>
        <w:t>研究性学习；学习策略</w:t>
      </w:r>
    </w:p>
    <w:p w:rsidR="00117BE0" w:rsidRDefault="00117BE0">
      <w:bookmarkStart w:id="0" w:name="_GoBack"/>
      <w:bookmarkEnd w:id="0"/>
    </w:p>
    <w:p w:rsidR="00117BE0" w:rsidRDefault="00DE0CDC" w:rsidP="00AB310F">
      <w:pPr>
        <w:ind w:firstLineChars="200" w:firstLine="420"/>
      </w:pPr>
      <w:r>
        <w:rPr>
          <w:rFonts w:hint="eastAsia"/>
        </w:rPr>
        <w:t>在高中生物教学过程当中，</w:t>
      </w:r>
      <w:r w:rsidR="004173BD">
        <w:rPr>
          <w:rFonts w:hint="eastAsia"/>
        </w:rPr>
        <w:t>研究性</w:t>
      </w:r>
      <w:r w:rsidR="007862AE">
        <w:rPr>
          <w:rFonts w:hint="eastAsia"/>
        </w:rPr>
        <w:t>深度</w:t>
      </w:r>
      <w:r w:rsidR="004173BD">
        <w:rPr>
          <w:rFonts w:hint="eastAsia"/>
        </w:rPr>
        <w:t>学习主要是使得学生经由主动探究</w:t>
      </w:r>
      <w:r w:rsidR="009737F6">
        <w:rPr>
          <w:rFonts w:hint="eastAsia"/>
        </w:rPr>
        <w:t>、发现、分析及其判断，最终发现问题、提出问题并解决问题。</w:t>
      </w:r>
      <w:r w:rsidR="00843B35">
        <w:rPr>
          <w:rFonts w:hint="eastAsia"/>
        </w:rPr>
        <w:t>研究性深度学习</w:t>
      </w:r>
      <w:r w:rsidR="009737F6">
        <w:rPr>
          <w:rFonts w:hint="eastAsia"/>
        </w:rPr>
        <w:t>目标在于提升学生的综合素质。</w:t>
      </w:r>
      <w:r w:rsidR="00C86933">
        <w:rPr>
          <w:rFonts w:hint="eastAsia"/>
        </w:rPr>
        <w:t>与之前的学习方式</w:t>
      </w:r>
      <w:r w:rsidR="004D7A62">
        <w:rPr>
          <w:rFonts w:hint="eastAsia"/>
        </w:rPr>
        <w:t>比较而言，</w:t>
      </w:r>
      <w:r w:rsidR="001676AF">
        <w:rPr>
          <w:rFonts w:hint="eastAsia"/>
        </w:rPr>
        <w:t>研究性</w:t>
      </w:r>
      <w:r w:rsidR="00F516B5">
        <w:rPr>
          <w:rFonts w:hint="eastAsia"/>
        </w:rPr>
        <w:t>深度</w:t>
      </w:r>
      <w:r w:rsidR="001676AF">
        <w:rPr>
          <w:rFonts w:hint="eastAsia"/>
        </w:rPr>
        <w:t>学习侧重学习与自然、社会及其生活等多方面的联系，</w:t>
      </w:r>
      <w:r w:rsidR="0044791A">
        <w:rPr>
          <w:rFonts w:hint="eastAsia"/>
        </w:rPr>
        <w:t>侧重学生在学习过程当中解决生活实际问题的能力及其勇于实践的精神</w:t>
      </w:r>
      <w:r w:rsidR="00080522">
        <w:rPr>
          <w:rFonts w:hint="eastAsia"/>
        </w:rPr>
        <w:t>。鉴于生物学科的学科特点及教学需要，</w:t>
      </w:r>
      <w:r w:rsidR="00D2617A">
        <w:rPr>
          <w:rFonts w:hint="eastAsia"/>
        </w:rPr>
        <w:t>研究性深度</w:t>
      </w:r>
      <w:r w:rsidR="00080522">
        <w:rPr>
          <w:rFonts w:hint="eastAsia"/>
        </w:rPr>
        <w:t>学习方式一方面可以适应时代需要，一方面可以促进学生的有效学习与发展。</w:t>
      </w:r>
      <w:r w:rsidR="00941CB1">
        <w:rPr>
          <w:rFonts w:hint="eastAsia"/>
        </w:rPr>
        <w:t>在高中生物学习过程当中，要注重开展</w:t>
      </w:r>
      <w:r w:rsidR="009268B3">
        <w:rPr>
          <w:rFonts w:hint="eastAsia"/>
        </w:rPr>
        <w:t>研究性深度</w:t>
      </w:r>
      <w:r w:rsidR="00941CB1">
        <w:rPr>
          <w:rFonts w:hint="eastAsia"/>
        </w:rPr>
        <w:t>学习的策略，才能更好地促进生物的高校学习。</w:t>
      </w:r>
    </w:p>
    <w:p w:rsidR="00876C0F" w:rsidRDefault="00F04858" w:rsidP="00B63771">
      <w:pPr>
        <w:pStyle w:val="a3"/>
        <w:numPr>
          <w:ilvl w:val="0"/>
          <w:numId w:val="1"/>
        </w:numPr>
        <w:ind w:firstLineChars="0"/>
      </w:pPr>
      <w:r>
        <w:rPr>
          <w:rFonts w:hint="eastAsia"/>
        </w:rPr>
        <w:t>在生物学习过程当中，</w:t>
      </w:r>
      <w:r w:rsidR="00B63771">
        <w:rPr>
          <w:rFonts w:hint="eastAsia"/>
        </w:rPr>
        <w:t>巧妙设疑，启发学生的研究动机</w:t>
      </w:r>
    </w:p>
    <w:p w:rsidR="00B63771" w:rsidRDefault="004A3471" w:rsidP="004A5F9E">
      <w:pPr>
        <w:ind w:firstLineChars="200" w:firstLine="420"/>
      </w:pPr>
      <w:r>
        <w:rPr>
          <w:rFonts w:hint="eastAsia"/>
        </w:rPr>
        <w:t>学起于思，思源于疑。</w:t>
      </w:r>
      <w:r w:rsidR="00933894">
        <w:rPr>
          <w:rFonts w:hint="eastAsia"/>
        </w:rPr>
        <w:t>在生物学习过程当中，</w:t>
      </w:r>
      <w:r w:rsidR="00727AB6">
        <w:rPr>
          <w:rFonts w:hint="eastAsia"/>
        </w:rPr>
        <w:t>学习、思索及疑问它们之间是密切关联的。</w:t>
      </w:r>
      <w:r w:rsidR="005307E7">
        <w:rPr>
          <w:rFonts w:hint="eastAsia"/>
        </w:rPr>
        <w:t>疑问在生物教学过程当中，成为了学习及其思考的动力。</w:t>
      </w:r>
      <w:r w:rsidR="002C3D7D">
        <w:rPr>
          <w:rFonts w:hint="eastAsia"/>
        </w:rPr>
        <w:t>疑问越强烈，思索问题越积极主动。</w:t>
      </w:r>
      <w:r w:rsidR="00B76353">
        <w:rPr>
          <w:rFonts w:hint="eastAsia"/>
        </w:rPr>
        <w:t>由心生疑问到进行思考、提出问题到解决问题的过程</w:t>
      </w:r>
      <w:r w:rsidR="005C4B86">
        <w:rPr>
          <w:rFonts w:hint="eastAsia"/>
        </w:rPr>
        <w:t>是学生们学习及其掌握新知识的过程。</w:t>
      </w:r>
      <w:r w:rsidR="000B1FDD">
        <w:rPr>
          <w:rFonts w:hint="eastAsia"/>
        </w:rPr>
        <w:t>这个学习</w:t>
      </w:r>
      <w:r w:rsidR="00881AAF">
        <w:rPr>
          <w:rFonts w:hint="eastAsia"/>
        </w:rPr>
        <w:t>过程</w:t>
      </w:r>
      <w:r w:rsidR="00D871CB">
        <w:rPr>
          <w:rFonts w:hint="eastAsia"/>
        </w:rPr>
        <w:t>在学生</w:t>
      </w:r>
      <w:r w:rsidR="00586CDD">
        <w:rPr>
          <w:rFonts w:hint="eastAsia"/>
        </w:rPr>
        <w:t>智力提升、</w:t>
      </w:r>
      <w:r w:rsidR="00D01405">
        <w:rPr>
          <w:rFonts w:hint="eastAsia"/>
        </w:rPr>
        <w:t>潜能挖掘、创新及动手能力增强方面都有着不可估量的</w:t>
      </w:r>
      <w:r w:rsidR="00BE7284">
        <w:rPr>
          <w:rFonts w:hint="eastAsia"/>
        </w:rPr>
        <w:t>意义。</w:t>
      </w:r>
      <w:r w:rsidR="00A77373">
        <w:rPr>
          <w:rFonts w:hint="eastAsia"/>
        </w:rPr>
        <w:t>老师在高中生物教学过程当中引领学生开展研究性学习当中要合理利用疑问作为切入点进行教学。</w:t>
      </w:r>
      <w:r w:rsidR="006F665E">
        <w:rPr>
          <w:rFonts w:hint="eastAsia"/>
        </w:rPr>
        <w:t>在教学过程的关键</w:t>
      </w:r>
      <w:r w:rsidR="00076FCD">
        <w:rPr>
          <w:rFonts w:hint="eastAsia"/>
        </w:rPr>
        <w:t>可以进行巧妙设疑，</w:t>
      </w:r>
      <w:r w:rsidR="00373783">
        <w:rPr>
          <w:rFonts w:hint="eastAsia"/>
        </w:rPr>
        <w:t>启发学生的研究动机，这样就可以使得学生勇于进行研究性学习</w:t>
      </w:r>
      <w:r w:rsidR="0075385D">
        <w:rPr>
          <w:rFonts w:hint="eastAsia"/>
        </w:rPr>
        <w:t>。例如，教学“</w:t>
      </w:r>
      <w:r w:rsidR="00C9394B" w:rsidRPr="00C9394B">
        <w:rPr>
          <w:rFonts w:hint="eastAsia"/>
        </w:rPr>
        <w:t>噬菌体侵染</w:t>
      </w:r>
      <w:r w:rsidR="00E81F0F">
        <w:rPr>
          <w:rFonts w:hint="eastAsia"/>
        </w:rPr>
        <w:t>细</w:t>
      </w:r>
      <w:r w:rsidR="00C9394B" w:rsidRPr="00C9394B">
        <w:rPr>
          <w:rFonts w:hint="eastAsia"/>
        </w:rPr>
        <w:t>菌的实验</w:t>
      </w:r>
      <w:r w:rsidR="0075385D">
        <w:rPr>
          <w:rFonts w:hint="eastAsia"/>
        </w:rPr>
        <w:t>”</w:t>
      </w:r>
      <w:r w:rsidR="00C62832">
        <w:rPr>
          <w:rFonts w:hint="eastAsia"/>
        </w:rPr>
        <w:t>时，</w:t>
      </w:r>
      <w:r w:rsidR="00206BD6">
        <w:rPr>
          <w:rFonts w:hint="eastAsia"/>
        </w:rPr>
        <w:t>老师可以经由设疑巧妙引领</w:t>
      </w:r>
      <w:r w:rsidR="00295DE0">
        <w:rPr>
          <w:rFonts w:hint="eastAsia"/>
        </w:rPr>
        <w:t>学生自己发现问题并提出问题。在这个实验过程当中涉及两个小的实验内容，</w:t>
      </w:r>
      <w:r w:rsidR="0078329D">
        <w:rPr>
          <w:rFonts w:hint="eastAsia"/>
        </w:rPr>
        <w:t>在教学过程当中</w:t>
      </w:r>
      <w:r w:rsidR="008647CC">
        <w:rPr>
          <w:rFonts w:hint="eastAsia"/>
        </w:rPr>
        <w:t>老师要分批次讲解所学内容，</w:t>
      </w:r>
      <w:r w:rsidR="00C07BB2">
        <w:rPr>
          <w:rFonts w:hint="eastAsia"/>
        </w:rPr>
        <w:t>不要在一堂课中一次性把知识内容讲完，</w:t>
      </w:r>
      <w:r w:rsidR="004857F7">
        <w:rPr>
          <w:rFonts w:hint="eastAsia"/>
        </w:rPr>
        <w:t>老师在授课过程当中，可以最初跟学生阐释有关科学家当时的</w:t>
      </w:r>
      <w:r w:rsidR="00B97151">
        <w:rPr>
          <w:rFonts w:hint="eastAsia"/>
        </w:rPr>
        <w:t>探究思路</w:t>
      </w:r>
      <w:r w:rsidR="000014A7">
        <w:rPr>
          <w:rFonts w:hint="eastAsia"/>
        </w:rPr>
        <w:t>历程</w:t>
      </w:r>
      <w:r w:rsidR="00102C26">
        <w:rPr>
          <w:rFonts w:hint="eastAsia"/>
        </w:rPr>
        <w:t>及其当时科学家们选用</w:t>
      </w:r>
      <w:r w:rsidR="000B53FE" w:rsidRPr="00C9394B">
        <w:rPr>
          <w:rFonts w:hint="eastAsia"/>
        </w:rPr>
        <w:t>噬菌体</w:t>
      </w:r>
      <w:r w:rsidR="005222E1">
        <w:rPr>
          <w:rFonts w:hint="eastAsia"/>
        </w:rPr>
        <w:t>的原因及有关</w:t>
      </w:r>
      <w:r w:rsidR="0071299B">
        <w:rPr>
          <w:rFonts w:hint="eastAsia"/>
        </w:rPr>
        <w:t>的</w:t>
      </w:r>
      <w:r w:rsidR="005222E1">
        <w:rPr>
          <w:rFonts w:hint="eastAsia"/>
        </w:rPr>
        <w:t>背景</w:t>
      </w:r>
      <w:r w:rsidR="00E651D6">
        <w:rPr>
          <w:rFonts w:hint="eastAsia"/>
        </w:rPr>
        <w:t>方面的</w:t>
      </w:r>
      <w:r w:rsidR="005222E1">
        <w:rPr>
          <w:rFonts w:hint="eastAsia"/>
        </w:rPr>
        <w:t>条件</w:t>
      </w:r>
      <w:r w:rsidR="005B3BA6">
        <w:rPr>
          <w:rFonts w:hint="eastAsia"/>
        </w:rPr>
        <w:t>。</w:t>
      </w:r>
      <w:r w:rsidR="00775645">
        <w:rPr>
          <w:rFonts w:hint="eastAsia"/>
        </w:rPr>
        <w:t>这样就可以给学生的研究性学习活动</w:t>
      </w:r>
      <w:r w:rsidR="00FF7D3B">
        <w:rPr>
          <w:rFonts w:hint="eastAsia"/>
        </w:rPr>
        <w:t>打下基础。</w:t>
      </w:r>
      <w:r w:rsidR="00DA6AE0">
        <w:rPr>
          <w:rFonts w:hint="eastAsia"/>
        </w:rPr>
        <w:t>而后，老师要使得学生进行认真思索</w:t>
      </w:r>
      <w:r w:rsidR="005206FD">
        <w:rPr>
          <w:rFonts w:hint="eastAsia"/>
        </w:rPr>
        <w:t>并且探究在这个实验中可能出现的问题，尽最大努力寻找出来，然后讨论解决。</w:t>
      </w:r>
    </w:p>
    <w:p w:rsidR="00941CB1" w:rsidRDefault="003161B3" w:rsidP="00314C8F">
      <w:pPr>
        <w:pStyle w:val="a3"/>
        <w:numPr>
          <w:ilvl w:val="0"/>
          <w:numId w:val="1"/>
        </w:numPr>
        <w:ind w:firstLineChars="0"/>
      </w:pPr>
      <w:r>
        <w:rPr>
          <w:rFonts w:hint="eastAsia"/>
        </w:rPr>
        <w:t>在生物学习过程当中，老师要设置探究价值的实验活动，使学生的探究能力得以提升</w:t>
      </w:r>
    </w:p>
    <w:p w:rsidR="00314C8F" w:rsidRDefault="00FD5838" w:rsidP="004A5F9E">
      <w:pPr>
        <w:ind w:firstLineChars="200" w:firstLine="420"/>
      </w:pPr>
      <w:r>
        <w:rPr>
          <w:rFonts w:hint="eastAsia"/>
        </w:rPr>
        <w:t>生物学作为一门自然学科出现，它主要是以观察及实验为基础进行。</w:t>
      </w:r>
      <w:r w:rsidR="003E55BA">
        <w:rPr>
          <w:rFonts w:hint="eastAsia"/>
        </w:rPr>
        <w:t>在生物教学过程当中，实验</w:t>
      </w:r>
      <w:r w:rsidR="00153707">
        <w:rPr>
          <w:rFonts w:hint="eastAsia"/>
        </w:rPr>
        <w:t>的意义</w:t>
      </w:r>
      <w:r w:rsidR="00161E79">
        <w:rPr>
          <w:rFonts w:hint="eastAsia"/>
        </w:rPr>
        <w:t>很大</w:t>
      </w:r>
      <w:r w:rsidR="00546378">
        <w:rPr>
          <w:rFonts w:hint="eastAsia"/>
        </w:rPr>
        <w:t>。</w:t>
      </w:r>
      <w:r w:rsidR="00C355F3">
        <w:rPr>
          <w:rFonts w:hint="eastAsia"/>
        </w:rPr>
        <w:t>老师在教学</w:t>
      </w:r>
      <w:r w:rsidR="004A00B1">
        <w:rPr>
          <w:rFonts w:hint="eastAsia"/>
        </w:rPr>
        <w:t>过程当中要设置一定的</w:t>
      </w:r>
      <w:r w:rsidR="00D27EFA">
        <w:rPr>
          <w:rFonts w:hint="eastAsia"/>
        </w:rPr>
        <w:t>带有探究价值的实验活动</w:t>
      </w:r>
      <w:r w:rsidR="00F5607D">
        <w:rPr>
          <w:rFonts w:hint="eastAsia"/>
        </w:rPr>
        <w:t>，</w:t>
      </w:r>
      <w:r w:rsidR="008C25AC">
        <w:rPr>
          <w:rFonts w:hint="eastAsia"/>
        </w:rPr>
        <w:t>把生物</w:t>
      </w:r>
      <w:r w:rsidR="001F73E2">
        <w:rPr>
          <w:rFonts w:hint="eastAsia"/>
        </w:rPr>
        <w:t>基础知识形象地呈现</w:t>
      </w:r>
      <w:r w:rsidR="0056060D">
        <w:rPr>
          <w:rFonts w:hint="eastAsia"/>
        </w:rPr>
        <w:t>出来</w:t>
      </w:r>
      <w:r w:rsidR="0069422D">
        <w:rPr>
          <w:rFonts w:hint="eastAsia"/>
        </w:rPr>
        <w:t>，使得学生们在</w:t>
      </w:r>
      <w:r w:rsidR="003613FE">
        <w:rPr>
          <w:rFonts w:hint="eastAsia"/>
        </w:rPr>
        <w:t>亲身实验的过程当中对所学生物知识有更加深入的理解。</w:t>
      </w:r>
      <w:r w:rsidR="008C2771">
        <w:rPr>
          <w:rFonts w:hint="eastAsia"/>
        </w:rPr>
        <w:t>例如，</w:t>
      </w:r>
      <w:r w:rsidR="00106AEE">
        <w:rPr>
          <w:rFonts w:hint="eastAsia"/>
        </w:rPr>
        <w:t>“水分的吸收”</w:t>
      </w:r>
      <w:r w:rsidR="00C67223">
        <w:rPr>
          <w:rFonts w:hint="eastAsia"/>
        </w:rPr>
        <w:t>教学知识点时，</w:t>
      </w:r>
      <w:r w:rsidR="00930368">
        <w:rPr>
          <w:rFonts w:hint="eastAsia"/>
        </w:rPr>
        <w:t>课本中设置了</w:t>
      </w:r>
      <w:r w:rsidR="00F26F50">
        <w:rPr>
          <w:rFonts w:hint="eastAsia"/>
        </w:rPr>
        <w:t>“植物细胞的质壁分离和质壁分离复原”的实验</w:t>
      </w:r>
      <w:r w:rsidR="00077F54">
        <w:rPr>
          <w:rFonts w:hint="eastAsia"/>
        </w:rPr>
        <w:t>活动</w:t>
      </w:r>
      <w:r w:rsidR="00F26F50">
        <w:rPr>
          <w:rFonts w:hint="eastAsia"/>
        </w:rPr>
        <w:t>。</w:t>
      </w:r>
      <w:r w:rsidR="00335244">
        <w:rPr>
          <w:rFonts w:hint="eastAsia"/>
        </w:rPr>
        <w:t>在实际教学过程当中，</w:t>
      </w:r>
      <w:r w:rsidR="0095056B">
        <w:rPr>
          <w:rFonts w:hint="eastAsia"/>
        </w:rPr>
        <w:t>课本要求用百分之三十</w:t>
      </w:r>
      <w:r w:rsidR="00632A06">
        <w:rPr>
          <w:rFonts w:hint="eastAsia"/>
        </w:rPr>
        <w:t>的蔗糖溶液</w:t>
      </w:r>
      <w:r w:rsidR="00BE4068">
        <w:rPr>
          <w:rFonts w:hint="eastAsia"/>
        </w:rPr>
        <w:t>作为渗透剂展开实验</w:t>
      </w:r>
      <w:r w:rsidR="00C25FF4">
        <w:rPr>
          <w:rFonts w:hint="eastAsia"/>
        </w:rPr>
        <w:t>，除此之外，</w:t>
      </w:r>
      <w:r w:rsidR="00DF7264">
        <w:rPr>
          <w:rFonts w:hint="eastAsia"/>
        </w:rPr>
        <w:t>可以试着用百分之五、百分之十、百分之十五的</w:t>
      </w:r>
      <w:r w:rsidR="001D66FF">
        <w:rPr>
          <w:rFonts w:hint="eastAsia"/>
        </w:rPr>
        <w:t>Nacl</w:t>
      </w:r>
      <w:r w:rsidR="00990933">
        <w:rPr>
          <w:rFonts w:hint="eastAsia"/>
        </w:rPr>
        <w:t>溶液或者百分之三十五、百分之四十、百分之五十的蔗糖溶液等进行</w:t>
      </w:r>
      <w:r w:rsidR="004F678F">
        <w:rPr>
          <w:rFonts w:hint="eastAsia"/>
        </w:rPr>
        <w:t>实验</w:t>
      </w:r>
      <w:r w:rsidR="00990933">
        <w:rPr>
          <w:rFonts w:hint="eastAsia"/>
        </w:rPr>
        <w:t>活动，</w:t>
      </w:r>
      <w:r w:rsidR="004F1EB9">
        <w:rPr>
          <w:rFonts w:hint="eastAsia"/>
        </w:rPr>
        <w:t>使得学生们在</w:t>
      </w:r>
      <w:r w:rsidR="00D6033D">
        <w:rPr>
          <w:rFonts w:hint="eastAsia"/>
        </w:rPr>
        <w:t>各式各样的尝试及探究活动中学到更多的知识和提升他们自身的能力。</w:t>
      </w:r>
    </w:p>
    <w:p w:rsidR="00631025" w:rsidRDefault="005F2189" w:rsidP="00AA68D4">
      <w:pPr>
        <w:pStyle w:val="a3"/>
        <w:numPr>
          <w:ilvl w:val="0"/>
          <w:numId w:val="1"/>
        </w:numPr>
        <w:ind w:firstLineChars="0"/>
      </w:pPr>
      <w:r>
        <w:rPr>
          <w:rFonts w:hint="eastAsia"/>
        </w:rPr>
        <w:t>在生物学习过程当中，</w:t>
      </w:r>
      <w:r w:rsidR="00277DB2">
        <w:rPr>
          <w:rFonts w:hint="eastAsia"/>
        </w:rPr>
        <w:t>要留心社会热点问题，力争把理论知识与实际生活进行有机联系</w:t>
      </w:r>
    </w:p>
    <w:p w:rsidR="00AA68D4" w:rsidRDefault="00D57499" w:rsidP="004A5F9E">
      <w:pPr>
        <w:ind w:firstLineChars="200" w:firstLine="420"/>
      </w:pPr>
      <w:r>
        <w:rPr>
          <w:rFonts w:hint="eastAsia"/>
        </w:rPr>
        <w:lastRenderedPageBreak/>
        <w:t>在实际教学过程当中，学习的最后目标是实践。</w:t>
      </w:r>
      <w:r w:rsidR="00670F91">
        <w:rPr>
          <w:rFonts w:hint="eastAsia"/>
        </w:rPr>
        <w:t>与实践脱节的学习</w:t>
      </w:r>
      <w:r w:rsidR="0000423C">
        <w:rPr>
          <w:rFonts w:hint="eastAsia"/>
        </w:rPr>
        <w:t>是空洞的，是没有支撑的，</w:t>
      </w:r>
      <w:r w:rsidR="00670F91">
        <w:rPr>
          <w:rFonts w:hint="eastAsia"/>
        </w:rPr>
        <w:t>就</w:t>
      </w:r>
      <w:r w:rsidR="0000423C">
        <w:rPr>
          <w:rFonts w:hint="eastAsia"/>
        </w:rPr>
        <w:t>类似于</w:t>
      </w:r>
      <w:r w:rsidR="00670F91">
        <w:rPr>
          <w:rFonts w:hint="eastAsia"/>
        </w:rPr>
        <w:t>无本之木、无源之水</w:t>
      </w:r>
      <w:r w:rsidR="002F57DE">
        <w:rPr>
          <w:rFonts w:hint="eastAsia"/>
        </w:rPr>
        <w:t>。</w:t>
      </w:r>
      <w:r w:rsidR="00156260">
        <w:rPr>
          <w:rFonts w:hint="eastAsia"/>
        </w:rPr>
        <w:t>与其他一些人文类学科比较而言，生物学科与实际生活的联系更加密切，只要悉心观察</w:t>
      </w:r>
      <w:r w:rsidR="002C23CE">
        <w:rPr>
          <w:rFonts w:hint="eastAsia"/>
        </w:rPr>
        <w:t>，很多社会热点问题中蕴含着有关的生物知识。</w:t>
      </w:r>
      <w:r w:rsidR="00BC3D60">
        <w:rPr>
          <w:rFonts w:hint="eastAsia"/>
        </w:rPr>
        <w:t>例如</w:t>
      </w:r>
      <w:r w:rsidR="002C23CE">
        <w:rPr>
          <w:rFonts w:hint="eastAsia"/>
        </w:rPr>
        <w:t>，</w:t>
      </w:r>
      <w:r w:rsidR="00B605BE">
        <w:rPr>
          <w:rFonts w:hint="eastAsia"/>
        </w:rPr>
        <w:t>热点问题中的</w:t>
      </w:r>
      <w:r w:rsidR="00F810DA">
        <w:rPr>
          <w:rFonts w:hint="eastAsia"/>
        </w:rPr>
        <w:t>转基因问题以及环境污染等方面的一系列热点问题，</w:t>
      </w:r>
      <w:r w:rsidR="00FD3452">
        <w:rPr>
          <w:rFonts w:hint="eastAsia"/>
        </w:rPr>
        <w:t>这类热点问题可以适当利用，它将成为非常有价值的研究材料。</w:t>
      </w:r>
      <w:r w:rsidR="00160579">
        <w:rPr>
          <w:rFonts w:hint="eastAsia"/>
        </w:rPr>
        <w:t>这样，学生们不仅学习了相关的生物学知识，还适时地了解了有关的最新热点问题，丰富了他们的知识面、拓宽了他们的视野。</w:t>
      </w:r>
    </w:p>
    <w:p w:rsidR="002315B8" w:rsidRDefault="002315B8" w:rsidP="00AA68D4">
      <w:pPr>
        <w:pStyle w:val="a3"/>
        <w:ind w:left="420" w:firstLineChars="0" w:firstLine="0"/>
      </w:pPr>
    </w:p>
    <w:p w:rsidR="002315B8" w:rsidRDefault="002315B8" w:rsidP="00AA68D4">
      <w:pPr>
        <w:pStyle w:val="a3"/>
        <w:ind w:left="420" w:firstLineChars="0" w:firstLine="0"/>
      </w:pPr>
      <w:r>
        <w:rPr>
          <w:rFonts w:hint="eastAsia"/>
        </w:rPr>
        <w:t>结语</w:t>
      </w:r>
    </w:p>
    <w:p w:rsidR="002315B8" w:rsidRDefault="002315B8" w:rsidP="00AA68D4">
      <w:pPr>
        <w:pStyle w:val="a3"/>
        <w:ind w:left="420" w:firstLineChars="0" w:firstLine="0"/>
      </w:pPr>
    </w:p>
    <w:p w:rsidR="002315B8" w:rsidRDefault="00696F9B" w:rsidP="004A5F9E">
      <w:pPr>
        <w:ind w:firstLineChars="200" w:firstLine="420"/>
      </w:pPr>
      <w:r>
        <w:rPr>
          <w:rFonts w:hint="eastAsia"/>
        </w:rPr>
        <w:t>总而言之，在生物教学过程当中，</w:t>
      </w:r>
      <w:r w:rsidR="005E79CB">
        <w:rPr>
          <w:rFonts w:hint="eastAsia"/>
        </w:rPr>
        <w:t>研究性深度学习</w:t>
      </w:r>
      <w:r>
        <w:rPr>
          <w:rFonts w:hint="eastAsia"/>
        </w:rPr>
        <w:t>是针对全体学生而言的，争取使得每位学生都能积极参与到</w:t>
      </w:r>
      <w:r w:rsidR="00114FDD">
        <w:rPr>
          <w:rFonts w:hint="eastAsia"/>
        </w:rPr>
        <w:t>研究性深度学习</w:t>
      </w:r>
      <w:r>
        <w:rPr>
          <w:rFonts w:hint="eastAsia"/>
        </w:rPr>
        <w:t>活动当中来。在</w:t>
      </w:r>
      <w:r w:rsidR="0035283A">
        <w:rPr>
          <w:rFonts w:hint="eastAsia"/>
        </w:rPr>
        <w:t>研究性深度学习</w:t>
      </w:r>
      <w:r>
        <w:rPr>
          <w:rFonts w:hint="eastAsia"/>
        </w:rPr>
        <w:t>过程当中，</w:t>
      </w:r>
      <w:r w:rsidR="001713A8">
        <w:rPr>
          <w:rFonts w:hint="eastAsia"/>
        </w:rPr>
        <w:t>研究性深度学习</w:t>
      </w:r>
      <w:r>
        <w:rPr>
          <w:rFonts w:hint="eastAsia"/>
        </w:rPr>
        <w:t>要</w:t>
      </w:r>
      <w:r w:rsidR="00701F1A">
        <w:rPr>
          <w:rFonts w:hint="eastAsia"/>
        </w:rPr>
        <w:t>结合</w:t>
      </w:r>
      <w:r>
        <w:rPr>
          <w:rFonts w:hint="eastAsia"/>
        </w:rPr>
        <w:t>学生们自身的实际情况</w:t>
      </w:r>
      <w:r w:rsidR="00701F1A">
        <w:rPr>
          <w:rFonts w:hint="eastAsia"/>
        </w:rPr>
        <w:t>来进行</w:t>
      </w:r>
      <w:r>
        <w:rPr>
          <w:rFonts w:hint="eastAsia"/>
        </w:rPr>
        <w:t>，</w:t>
      </w:r>
      <w:r w:rsidR="00190239">
        <w:rPr>
          <w:rFonts w:hint="eastAsia"/>
        </w:rPr>
        <w:t>才可以调动学生们学习生物的热情，有效锻炼学生们的</w:t>
      </w:r>
      <w:r w:rsidR="004B6983">
        <w:rPr>
          <w:rFonts w:hint="eastAsia"/>
        </w:rPr>
        <w:t>思维，使得学生们学有成效，有力地体现了</w:t>
      </w:r>
      <w:r w:rsidR="001713A8">
        <w:rPr>
          <w:rFonts w:hint="eastAsia"/>
        </w:rPr>
        <w:t>研究性深度学习</w:t>
      </w:r>
      <w:r w:rsidR="004B6983">
        <w:rPr>
          <w:rFonts w:hint="eastAsia"/>
        </w:rPr>
        <w:t>的作用。</w:t>
      </w:r>
      <w:r w:rsidR="00CD78FA">
        <w:t>在教育改革背景下，开展研究性学习备受教育界及社会各界的关注。有的老师对</w:t>
      </w:r>
      <w:r w:rsidR="001713A8">
        <w:rPr>
          <w:rFonts w:hint="eastAsia"/>
        </w:rPr>
        <w:t>研究性深度学习</w:t>
      </w:r>
      <w:r w:rsidR="00CD78FA">
        <w:t>不是非常了解，</w:t>
      </w:r>
      <w:r w:rsidR="00B67989">
        <w:rPr>
          <w:rFonts w:hint="eastAsia"/>
        </w:rPr>
        <w:t>但是</w:t>
      </w:r>
      <w:r w:rsidR="00CD78FA">
        <w:t>为了迎合时代需求，跟随教育的步伐，要转变以前的教学理念，</w:t>
      </w:r>
      <w:r w:rsidR="00BC087E">
        <w:t>认真开展</w:t>
      </w:r>
      <w:r w:rsidR="001713A8">
        <w:rPr>
          <w:rFonts w:hint="eastAsia"/>
        </w:rPr>
        <w:t>研究性深度学习</w:t>
      </w:r>
      <w:r w:rsidR="00DA34FA">
        <w:t>活动。</w:t>
      </w:r>
      <w:r w:rsidR="008530A0">
        <w:t>老师在引领学生开展</w:t>
      </w:r>
      <w:r w:rsidR="001713A8">
        <w:rPr>
          <w:rFonts w:hint="eastAsia"/>
        </w:rPr>
        <w:t>研究性深度学习</w:t>
      </w:r>
      <w:r w:rsidR="008530A0">
        <w:t>的过程当中，</w:t>
      </w:r>
      <w:r w:rsidR="00627F99">
        <w:t>必须要通过深刻的思索，掌握好研究的实质性内容。</w:t>
      </w:r>
      <w:r w:rsidR="00040072">
        <w:t>在实际生物教学过程当中，老师要</w:t>
      </w:r>
      <w:r w:rsidR="001764F7">
        <w:t>让学生们在</w:t>
      </w:r>
      <w:r w:rsidR="001713A8">
        <w:rPr>
          <w:rFonts w:hint="eastAsia"/>
        </w:rPr>
        <w:t>研究性深度学习</w:t>
      </w:r>
      <w:r w:rsidR="001764F7">
        <w:t>当中不仅要学到想要学习的知识，还要在素质方面得到有效提升。</w:t>
      </w:r>
    </w:p>
    <w:p w:rsidR="00F8333B" w:rsidRDefault="00F8333B" w:rsidP="00AA68D4">
      <w:pPr>
        <w:pStyle w:val="a3"/>
        <w:ind w:left="420" w:firstLineChars="0" w:firstLine="0"/>
      </w:pPr>
    </w:p>
    <w:p w:rsidR="00F8333B" w:rsidRDefault="00F8333B" w:rsidP="00AA68D4">
      <w:pPr>
        <w:pStyle w:val="a3"/>
        <w:ind w:left="420" w:firstLineChars="0" w:firstLine="0"/>
      </w:pPr>
    </w:p>
    <w:p w:rsidR="00F8333B" w:rsidRDefault="00F8333B" w:rsidP="00AA68D4">
      <w:pPr>
        <w:pStyle w:val="a3"/>
        <w:ind w:left="420" w:firstLineChars="0" w:firstLine="0"/>
      </w:pPr>
      <w:r>
        <w:rPr>
          <w:rFonts w:hint="eastAsia"/>
        </w:rPr>
        <w:t>参考文献</w:t>
      </w:r>
    </w:p>
    <w:p w:rsidR="00F8333B" w:rsidRDefault="00F8333B" w:rsidP="00AA68D4">
      <w:pPr>
        <w:pStyle w:val="a3"/>
        <w:ind w:left="420" w:firstLineChars="0" w:firstLine="0"/>
      </w:pPr>
    </w:p>
    <w:p w:rsidR="00F8333B" w:rsidRPr="00286EB5" w:rsidRDefault="00123DCC" w:rsidP="00AA68D4">
      <w:pPr>
        <w:pStyle w:val="a3"/>
        <w:ind w:left="420" w:firstLineChars="0" w:firstLine="0"/>
      </w:pPr>
      <w:r w:rsidRPr="00286EB5">
        <w:rPr>
          <w:rFonts w:hint="eastAsia"/>
        </w:rPr>
        <w:t>[</w:t>
      </w:r>
      <w:r w:rsidR="00972F62" w:rsidRPr="00286EB5">
        <w:rPr>
          <w:rFonts w:hint="eastAsia"/>
        </w:rPr>
        <w:t>1</w:t>
      </w:r>
      <w:r w:rsidRPr="00286EB5">
        <w:rPr>
          <w:rFonts w:hint="eastAsia"/>
        </w:rPr>
        <w:t>]</w:t>
      </w:r>
      <w:r w:rsidRPr="00286EB5">
        <w:rPr>
          <w:rFonts w:hint="eastAsia"/>
        </w:rPr>
        <w:t>夏晓霞</w:t>
      </w:r>
      <w:r w:rsidRPr="00286EB5">
        <w:rPr>
          <w:rFonts w:hint="eastAsia"/>
        </w:rPr>
        <w:t>.</w:t>
      </w:r>
      <w:r w:rsidRPr="00286EB5">
        <w:rPr>
          <w:rFonts w:hint="eastAsia"/>
        </w:rPr>
        <w:t>高中生物课研究性学习策略探究</w:t>
      </w:r>
      <w:r w:rsidRPr="00286EB5">
        <w:rPr>
          <w:rFonts w:hint="eastAsia"/>
        </w:rPr>
        <w:t>[J].</w:t>
      </w:r>
      <w:r w:rsidRPr="00286EB5">
        <w:rPr>
          <w:rFonts w:hint="eastAsia"/>
        </w:rPr>
        <w:t>成功</w:t>
      </w:r>
      <w:r w:rsidRPr="00286EB5">
        <w:rPr>
          <w:rFonts w:hint="eastAsia"/>
        </w:rPr>
        <w:t>(</w:t>
      </w:r>
      <w:r w:rsidRPr="00286EB5">
        <w:rPr>
          <w:rFonts w:hint="eastAsia"/>
        </w:rPr>
        <w:t>教育</w:t>
      </w:r>
      <w:r w:rsidRPr="00286EB5">
        <w:rPr>
          <w:rFonts w:hint="eastAsia"/>
        </w:rPr>
        <w:t>),2012(09):188.</w:t>
      </w:r>
    </w:p>
    <w:p w:rsidR="00394016" w:rsidRPr="00286EB5" w:rsidRDefault="00394016" w:rsidP="00AA68D4">
      <w:pPr>
        <w:pStyle w:val="a3"/>
        <w:ind w:left="420" w:firstLineChars="0" w:firstLine="0"/>
      </w:pPr>
      <w:r w:rsidRPr="00286EB5">
        <w:rPr>
          <w:rFonts w:hint="eastAsia"/>
        </w:rPr>
        <w:t>[</w:t>
      </w:r>
      <w:r w:rsidR="00972F62" w:rsidRPr="00286EB5">
        <w:rPr>
          <w:rFonts w:hint="eastAsia"/>
        </w:rPr>
        <w:t>2</w:t>
      </w:r>
      <w:r w:rsidRPr="00286EB5">
        <w:rPr>
          <w:rFonts w:hint="eastAsia"/>
        </w:rPr>
        <w:t>]</w:t>
      </w:r>
      <w:r w:rsidRPr="00286EB5">
        <w:rPr>
          <w:rFonts w:hint="eastAsia"/>
        </w:rPr>
        <w:t>陈英水</w:t>
      </w:r>
      <w:r w:rsidRPr="00286EB5">
        <w:rPr>
          <w:rFonts w:hint="eastAsia"/>
        </w:rPr>
        <w:t>,</w:t>
      </w:r>
      <w:r w:rsidRPr="00286EB5">
        <w:rPr>
          <w:rFonts w:hint="eastAsia"/>
        </w:rPr>
        <w:t>陈欣</w:t>
      </w:r>
      <w:r w:rsidRPr="00286EB5">
        <w:rPr>
          <w:rFonts w:hint="eastAsia"/>
        </w:rPr>
        <w:t>.</w:t>
      </w:r>
      <w:r w:rsidRPr="00286EB5">
        <w:rPr>
          <w:rFonts w:hint="eastAsia"/>
        </w:rPr>
        <w:t>基于核心素养下高中生物探究性学习的设计与实践</w:t>
      </w:r>
      <w:r w:rsidRPr="00286EB5">
        <w:rPr>
          <w:rFonts w:hint="eastAsia"/>
        </w:rPr>
        <w:t>[J].</w:t>
      </w:r>
      <w:r w:rsidRPr="00286EB5">
        <w:rPr>
          <w:rFonts w:hint="eastAsia"/>
        </w:rPr>
        <w:t>中学生物学</w:t>
      </w:r>
      <w:r w:rsidRPr="00286EB5">
        <w:rPr>
          <w:rFonts w:hint="eastAsia"/>
        </w:rPr>
        <w:t>,2017,33(11):59-61.</w:t>
      </w:r>
    </w:p>
    <w:sectPr w:rsidR="00394016" w:rsidRPr="00286EB5" w:rsidSect="00986E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7ED" w:rsidRDefault="00D957ED" w:rsidP="004A5F9E">
      <w:r>
        <w:separator/>
      </w:r>
    </w:p>
  </w:endnote>
  <w:endnote w:type="continuationSeparator" w:id="1">
    <w:p w:rsidR="00D957ED" w:rsidRDefault="00D957ED" w:rsidP="004A5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7ED" w:rsidRDefault="00D957ED" w:rsidP="004A5F9E">
      <w:r>
        <w:separator/>
      </w:r>
    </w:p>
  </w:footnote>
  <w:footnote w:type="continuationSeparator" w:id="1">
    <w:p w:rsidR="00D957ED" w:rsidRDefault="00D957ED" w:rsidP="004A5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013A9"/>
    <w:multiLevelType w:val="hybridMultilevel"/>
    <w:tmpl w:val="5BC29778"/>
    <w:lvl w:ilvl="0" w:tplc="49709A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43B2"/>
    <w:rsid w:val="000014A7"/>
    <w:rsid w:val="00001FA3"/>
    <w:rsid w:val="0000423C"/>
    <w:rsid w:val="00040072"/>
    <w:rsid w:val="00076FCD"/>
    <w:rsid w:val="00077F54"/>
    <w:rsid w:val="00080522"/>
    <w:rsid w:val="000A7B47"/>
    <w:rsid w:val="000B1FDD"/>
    <w:rsid w:val="000B53FE"/>
    <w:rsid w:val="000D3B32"/>
    <w:rsid w:val="000F2E9D"/>
    <w:rsid w:val="00102C26"/>
    <w:rsid w:val="00106AEE"/>
    <w:rsid w:val="00114FDD"/>
    <w:rsid w:val="00117BE0"/>
    <w:rsid w:val="00123DCC"/>
    <w:rsid w:val="00153707"/>
    <w:rsid w:val="00156260"/>
    <w:rsid w:val="00160579"/>
    <w:rsid w:val="00161E79"/>
    <w:rsid w:val="001676AF"/>
    <w:rsid w:val="001713A8"/>
    <w:rsid w:val="001764F7"/>
    <w:rsid w:val="00190239"/>
    <w:rsid w:val="001908A1"/>
    <w:rsid w:val="001A7B78"/>
    <w:rsid w:val="001D66FF"/>
    <w:rsid w:val="001E4A56"/>
    <w:rsid w:val="001F73E2"/>
    <w:rsid w:val="00206BD6"/>
    <w:rsid w:val="002315B8"/>
    <w:rsid w:val="0025611E"/>
    <w:rsid w:val="0025758F"/>
    <w:rsid w:val="00277DB2"/>
    <w:rsid w:val="002802D4"/>
    <w:rsid w:val="00286EB5"/>
    <w:rsid w:val="00295DE0"/>
    <w:rsid w:val="00296C57"/>
    <w:rsid w:val="002C23CE"/>
    <w:rsid w:val="002C3D7D"/>
    <w:rsid w:val="002F57DE"/>
    <w:rsid w:val="00314C8F"/>
    <w:rsid w:val="003161B3"/>
    <w:rsid w:val="00335244"/>
    <w:rsid w:val="0035283A"/>
    <w:rsid w:val="00357E66"/>
    <w:rsid w:val="003613FE"/>
    <w:rsid w:val="00373783"/>
    <w:rsid w:val="003812AB"/>
    <w:rsid w:val="00394016"/>
    <w:rsid w:val="003E55BA"/>
    <w:rsid w:val="004173BD"/>
    <w:rsid w:val="0042052B"/>
    <w:rsid w:val="0044791A"/>
    <w:rsid w:val="004857F7"/>
    <w:rsid w:val="004930E3"/>
    <w:rsid w:val="004A00B1"/>
    <w:rsid w:val="004A3471"/>
    <w:rsid w:val="004A5B51"/>
    <w:rsid w:val="004A5F9E"/>
    <w:rsid w:val="004B0F70"/>
    <w:rsid w:val="004B6983"/>
    <w:rsid w:val="004C1B70"/>
    <w:rsid w:val="004C375F"/>
    <w:rsid w:val="004D7A62"/>
    <w:rsid w:val="004F1EB9"/>
    <w:rsid w:val="004F678F"/>
    <w:rsid w:val="005206FD"/>
    <w:rsid w:val="005222E1"/>
    <w:rsid w:val="005307E7"/>
    <w:rsid w:val="00546378"/>
    <w:rsid w:val="0055050B"/>
    <w:rsid w:val="00560554"/>
    <w:rsid w:val="0056060D"/>
    <w:rsid w:val="00566087"/>
    <w:rsid w:val="00586CDD"/>
    <w:rsid w:val="005B3BA6"/>
    <w:rsid w:val="005C1720"/>
    <w:rsid w:val="005C435F"/>
    <w:rsid w:val="005C4B86"/>
    <w:rsid w:val="005E79CB"/>
    <w:rsid w:val="005F2189"/>
    <w:rsid w:val="005F430E"/>
    <w:rsid w:val="00607E57"/>
    <w:rsid w:val="006115D9"/>
    <w:rsid w:val="00627F99"/>
    <w:rsid w:val="00631025"/>
    <w:rsid w:val="00632A06"/>
    <w:rsid w:val="00670F91"/>
    <w:rsid w:val="0069422D"/>
    <w:rsid w:val="00696F9B"/>
    <w:rsid w:val="006A40E8"/>
    <w:rsid w:val="006C2D76"/>
    <w:rsid w:val="006F665E"/>
    <w:rsid w:val="00701F1A"/>
    <w:rsid w:val="0071299B"/>
    <w:rsid w:val="00727AB6"/>
    <w:rsid w:val="0075385D"/>
    <w:rsid w:val="007556CD"/>
    <w:rsid w:val="00775645"/>
    <w:rsid w:val="00777F1E"/>
    <w:rsid w:val="0078329D"/>
    <w:rsid w:val="007862AE"/>
    <w:rsid w:val="007E46DD"/>
    <w:rsid w:val="00843B35"/>
    <w:rsid w:val="008530A0"/>
    <w:rsid w:val="008647CC"/>
    <w:rsid w:val="008708E7"/>
    <w:rsid w:val="00876C0F"/>
    <w:rsid w:val="00881AAF"/>
    <w:rsid w:val="008951B2"/>
    <w:rsid w:val="008C25AC"/>
    <w:rsid w:val="008C2771"/>
    <w:rsid w:val="009020F1"/>
    <w:rsid w:val="009268B3"/>
    <w:rsid w:val="00930368"/>
    <w:rsid w:val="00933894"/>
    <w:rsid w:val="00940E17"/>
    <w:rsid w:val="00941CB1"/>
    <w:rsid w:val="0095056B"/>
    <w:rsid w:val="00972F62"/>
    <w:rsid w:val="009737F6"/>
    <w:rsid w:val="00986E48"/>
    <w:rsid w:val="00990933"/>
    <w:rsid w:val="00A077D5"/>
    <w:rsid w:val="00A126FE"/>
    <w:rsid w:val="00A77373"/>
    <w:rsid w:val="00A86A74"/>
    <w:rsid w:val="00AA68D4"/>
    <w:rsid w:val="00AB310F"/>
    <w:rsid w:val="00AE5D52"/>
    <w:rsid w:val="00B204AA"/>
    <w:rsid w:val="00B32AF5"/>
    <w:rsid w:val="00B605BE"/>
    <w:rsid w:val="00B63771"/>
    <w:rsid w:val="00B67989"/>
    <w:rsid w:val="00B76353"/>
    <w:rsid w:val="00B97151"/>
    <w:rsid w:val="00BC087E"/>
    <w:rsid w:val="00BC2E90"/>
    <w:rsid w:val="00BC3D60"/>
    <w:rsid w:val="00BE1DDC"/>
    <w:rsid w:val="00BE4068"/>
    <w:rsid w:val="00BE7284"/>
    <w:rsid w:val="00C07BB2"/>
    <w:rsid w:val="00C15AC2"/>
    <w:rsid w:val="00C22EF2"/>
    <w:rsid w:val="00C25FF4"/>
    <w:rsid w:val="00C32DB2"/>
    <w:rsid w:val="00C355F3"/>
    <w:rsid w:val="00C44DB9"/>
    <w:rsid w:val="00C62832"/>
    <w:rsid w:val="00C67223"/>
    <w:rsid w:val="00C7716B"/>
    <w:rsid w:val="00C8216A"/>
    <w:rsid w:val="00C86933"/>
    <w:rsid w:val="00C9394B"/>
    <w:rsid w:val="00C97C25"/>
    <w:rsid w:val="00CB49CC"/>
    <w:rsid w:val="00CD78FA"/>
    <w:rsid w:val="00D01405"/>
    <w:rsid w:val="00D104BE"/>
    <w:rsid w:val="00D2617A"/>
    <w:rsid w:val="00D27EFA"/>
    <w:rsid w:val="00D57499"/>
    <w:rsid w:val="00D6033D"/>
    <w:rsid w:val="00D63923"/>
    <w:rsid w:val="00D655C1"/>
    <w:rsid w:val="00D843B2"/>
    <w:rsid w:val="00D871CB"/>
    <w:rsid w:val="00D957ED"/>
    <w:rsid w:val="00D96772"/>
    <w:rsid w:val="00DA34FA"/>
    <w:rsid w:val="00DA6AE0"/>
    <w:rsid w:val="00DE0CDC"/>
    <w:rsid w:val="00DF7264"/>
    <w:rsid w:val="00E651D6"/>
    <w:rsid w:val="00E81F0F"/>
    <w:rsid w:val="00E9009D"/>
    <w:rsid w:val="00F04858"/>
    <w:rsid w:val="00F26F50"/>
    <w:rsid w:val="00F516B5"/>
    <w:rsid w:val="00F5607D"/>
    <w:rsid w:val="00F659FB"/>
    <w:rsid w:val="00F810DA"/>
    <w:rsid w:val="00F8333B"/>
    <w:rsid w:val="00F85135"/>
    <w:rsid w:val="00FC2F06"/>
    <w:rsid w:val="00FD3452"/>
    <w:rsid w:val="00FD5838"/>
    <w:rsid w:val="00FF7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E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771"/>
    <w:pPr>
      <w:ind w:firstLineChars="200" w:firstLine="420"/>
    </w:pPr>
  </w:style>
  <w:style w:type="paragraph" w:styleId="a4">
    <w:name w:val="header"/>
    <w:basedOn w:val="a"/>
    <w:link w:val="Char"/>
    <w:uiPriority w:val="99"/>
    <w:semiHidden/>
    <w:unhideWhenUsed/>
    <w:rsid w:val="004A5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A5F9E"/>
    <w:rPr>
      <w:sz w:val="18"/>
      <w:szCs w:val="18"/>
    </w:rPr>
  </w:style>
  <w:style w:type="paragraph" w:styleId="a5">
    <w:name w:val="footer"/>
    <w:basedOn w:val="a"/>
    <w:link w:val="Char0"/>
    <w:uiPriority w:val="99"/>
    <w:semiHidden/>
    <w:unhideWhenUsed/>
    <w:rsid w:val="004A5F9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A5F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7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user</cp:lastModifiedBy>
  <cp:revision>396</cp:revision>
  <dcterms:created xsi:type="dcterms:W3CDTF">2019-06-22T04:15:00Z</dcterms:created>
  <dcterms:modified xsi:type="dcterms:W3CDTF">2019-06-27T06:56:00Z</dcterms:modified>
</cp:coreProperties>
</file>