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80" w:rsidRDefault="00905A80">
      <w:pPr>
        <w:spacing w:line="480" w:lineRule="auto"/>
        <w:jc w:val="center"/>
        <w:rPr>
          <w:rFonts w:ascii="黑体" w:eastAsia="黑体" w:hAnsi="黑体" w:cs="黑体"/>
          <w:sz w:val="44"/>
          <w:szCs w:val="44"/>
        </w:rPr>
      </w:pPr>
      <w:r>
        <w:rPr>
          <w:rFonts w:ascii="黑体" w:eastAsia="黑体" w:hAnsi="黑体" w:cs="黑体" w:hint="eastAsia"/>
          <w:sz w:val="44"/>
          <w:szCs w:val="44"/>
        </w:rPr>
        <w:t>邵武一中</w:t>
      </w:r>
      <w:r>
        <w:rPr>
          <w:rFonts w:ascii="黑体" w:eastAsia="黑体" w:hAnsi="黑体" w:cs="黑体"/>
          <w:sz w:val="44"/>
          <w:szCs w:val="44"/>
        </w:rPr>
        <w:t>2021</w:t>
      </w:r>
      <w:r>
        <w:rPr>
          <w:rFonts w:ascii="黑体" w:eastAsia="黑体" w:hAnsi="黑体" w:cs="黑体" w:hint="eastAsia"/>
          <w:sz w:val="44"/>
          <w:szCs w:val="44"/>
        </w:rPr>
        <w:t>届高三九月月考历史试卷</w:t>
      </w:r>
    </w:p>
    <w:p w:rsidR="00905A80" w:rsidRDefault="00905A80">
      <w:pPr>
        <w:spacing w:line="480" w:lineRule="auto"/>
        <w:jc w:val="center"/>
        <w:rPr>
          <w:rFonts w:ascii="楷体" w:eastAsia="楷体" w:hAnsi="楷体" w:cs="楷体"/>
          <w:sz w:val="24"/>
          <w:szCs w:val="24"/>
        </w:rPr>
      </w:pPr>
      <w:r>
        <w:rPr>
          <w:rFonts w:ascii="楷体" w:eastAsia="楷体" w:hAnsi="楷体" w:cs="楷体" w:hint="eastAsia"/>
          <w:sz w:val="24"/>
          <w:szCs w:val="24"/>
        </w:rPr>
        <w:t>考试时间：</w:t>
      </w:r>
      <w:r>
        <w:rPr>
          <w:rFonts w:ascii="楷体" w:eastAsia="楷体" w:hAnsi="楷体" w:cs="楷体"/>
          <w:sz w:val="24"/>
          <w:szCs w:val="24"/>
        </w:rPr>
        <w:t>90</w:t>
      </w:r>
      <w:r>
        <w:rPr>
          <w:rFonts w:ascii="楷体" w:eastAsia="楷体" w:hAnsi="楷体" w:cs="楷体" w:hint="eastAsia"/>
          <w:sz w:val="24"/>
          <w:szCs w:val="24"/>
        </w:rPr>
        <w:t>分钟，分值：</w:t>
      </w:r>
      <w:r>
        <w:rPr>
          <w:rFonts w:ascii="楷体" w:eastAsia="楷体" w:hAnsi="楷体" w:cs="楷体"/>
          <w:sz w:val="24"/>
          <w:szCs w:val="24"/>
        </w:rPr>
        <w:t>100</w:t>
      </w:r>
      <w:r>
        <w:rPr>
          <w:rFonts w:ascii="楷体" w:eastAsia="楷体" w:hAnsi="楷体" w:cs="楷体" w:hint="eastAsia"/>
          <w:sz w:val="24"/>
          <w:szCs w:val="24"/>
        </w:rPr>
        <w:t>分，命题人：张跃飞，审题人：朱琳</w:t>
      </w:r>
    </w:p>
    <w:p w:rsidR="00905A80" w:rsidRDefault="00905A80">
      <w:pPr>
        <w:spacing w:line="360" w:lineRule="auto"/>
        <w:rPr>
          <w:rFonts w:ascii="宋体"/>
          <w:b/>
          <w:bCs/>
        </w:rPr>
      </w:pPr>
      <w:r>
        <w:rPr>
          <w:rFonts w:ascii="宋体" w:hAnsi="宋体" w:hint="eastAsia"/>
          <w:b/>
          <w:bCs/>
        </w:rPr>
        <w:t>一、单项选择题（每题</w:t>
      </w:r>
      <w:r>
        <w:rPr>
          <w:rFonts w:ascii="宋体" w:hAnsi="宋体"/>
          <w:b/>
          <w:bCs/>
        </w:rPr>
        <w:t>2</w:t>
      </w:r>
      <w:r>
        <w:rPr>
          <w:rFonts w:ascii="宋体" w:hAnsi="宋体" w:hint="eastAsia"/>
          <w:b/>
          <w:bCs/>
        </w:rPr>
        <w:t>分，共</w:t>
      </w:r>
      <w:r>
        <w:rPr>
          <w:rFonts w:ascii="宋体" w:hAnsi="宋体"/>
          <w:b/>
          <w:bCs/>
        </w:rPr>
        <w:t>24</w:t>
      </w:r>
      <w:r>
        <w:rPr>
          <w:rFonts w:ascii="宋体" w:hAnsi="宋体" w:hint="eastAsia"/>
          <w:b/>
          <w:bCs/>
        </w:rPr>
        <w:t>小题，合计</w:t>
      </w:r>
      <w:r>
        <w:rPr>
          <w:rFonts w:ascii="宋体" w:hAnsi="宋体"/>
          <w:b/>
          <w:bCs/>
        </w:rPr>
        <w:t>48</w:t>
      </w:r>
      <w:r>
        <w:rPr>
          <w:rFonts w:ascii="宋体" w:hAnsi="宋体" w:hint="eastAsia"/>
          <w:b/>
          <w:bCs/>
        </w:rPr>
        <w:t>分</w:t>
      </w:r>
      <w:r>
        <w:rPr>
          <w:rFonts w:ascii="宋体" w:hAnsi="宋体"/>
          <w:b/>
          <w:bCs/>
        </w:rPr>
        <w:t>)</w:t>
      </w:r>
    </w:p>
    <w:p w:rsidR="00905A80" w:rsidRDefault="00905A80">
      <w:pPr>
        <w:spacing w:line="360" w:lineRule="auto"/>
        <w:rPr>
          <w:rFonts w:ascii="宋体"/>
          <w:color w:val="000000"/>
        </w:rPr>
      </w:pPr>
      <w:r>
        <w:rPr>
          <w:rFonts w:ascii="宋体" w:hAnsi="宋体"/>
          <w:color w:val="000000"/>
        </w:rPr>
        <w:t>1.</w:t>
      </w:r>
      <w:r>
        <w:rPr>
          <w:rFonts w:ascii="宋体" w:hAnsi="宋体" w:hint="eastAsia"/>
          <w:color w:val="000000"/>
        </w:rPr>
        <w:t>《礼记·月专》载，季夏之月</w:t>
      </w:r>
      <w:r>
        <w:rPr>
          <w:rFonts w:ascii="宋体" w:hAnsi="宋体"/>
          <w:color w:val="000000"/>
        </w:rPr>
        <w:t>(</w:t>
      </w:r>
      <w:r>
        <w:rPr>
          <w:rFonts w:ascii="宋体" w:hAnsi="宋体" w:hint="eastAsia"/>
          <w:color w:val="000000"/>
        </w:rPr>
        <w:t>六月</w:t>
      </w:r>
      <w:r>
        <w:rPr>
          <w:rFonts w:ascii="宋体" w:hAnsi="宋体"/>
          <w:color w:val="000000"/>
        </w:rPr>
        <w:t>)</w:t>
      </w:r>
      <w:r>
        <w:rPr>
          <w:rFonts w:ascii="宋体" w:hAnsi="宋体" w:hint="eastAsia"/>
          <w:color w:val="000000"/>
        </w:rPr>
        <w:t>，都说烧草取灰或抠草篁腐用作肥料。深耕、施肥、粪种、一年再获。这反映我国古代农业生产的主要特点是</w: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．独立发展</w:t>
      </w:r>
      <w:r>
        <w:rPr>
          <w:rFonts w:ascii="宋体" w:hAnsi="宋体"/>
          <w:color w:val="000000"/>
        </w:rPr>
        <w:t xml:space="preserve">              B.</w:t>
      </w:r>
      <w:r>
        <w:rPr>
          <w:rFonts w:ascii="宋体" w:hAnsi="宋体" w:hint="eastAsia"/>
          <w:color w:val="000000"/>
        </w:rPr>
        <w:t>农牧结合</w:t>
      </w:r>
      <w:r>
        <w:rPr>
          <w:rFonts w:ascii="宋体" w:hAnsi="宋体"/>
          <w:color w:val="000000"/>
        </w:rPr>
        <w:t xml:space="preserve">             C.</w:t>
      </w:r>
      <w:r>
        <w:rPr>
          <w:rFonts w:ascii="宋体" w:hAnsi="宋体" w:hint="eastAsia"/>
          <w:color w:val="000000"/>
        </w:rPr>
        <w:t>自给自足</w:t>
      </w:r>
      <w:r>
        <w:rPr>
          <w:rFonts w:ascii="宋体" w:hAnsi="宋体"/>
          <w:color w:val="000000"/>
        </w:rPr>
        <w:t xml:space="preserve">          D</w:t>
      </w:r>
      <w:r>
        <w:rPr>
          <w:rFonts w:ascii="宋体" w:hAnsi="宋体" w:hint="eastAsia"/>
          <w:color w:val="000000"/>
        </w:rPr>
        <w:t>．精耕细作</w:t>
      </w:r>
    </w:p>
    <w:p w:rsidR="00905A80" w:rsidRDefault="00905A80">
      <w:pPr>
        <w:spacing w:line="360" w:lineRule="auto"/>
        <w:rPr>
          <w:rFonts w:ascii="宋体"/>
          <w:color w:val="000000"/>
        </w:rPr>
      </w:pPr>
      <w:r>
        <w:rPr>
          <w:rFonts w:ascii="宋体" w:hAnsi="宋体"/>
          <w:color w:val="000000"/>
        </w:rPr>
        <w:t>2.</w:t>
      </w:r>
      <w:r>
        <w:rPr>
          <w:rFonts w:ascii="宋体" w:hAnsi="宋体" w:hint="eastAsia"/>
          <w:color w:val="000000"/>
        </w:rPr>
        <w:t>《墨子·非乐上》记载</w:t>
      </w:r>
      <w:r>
        <w:rPr>
          <w:rFonts w:ascii="宋体" w:hAnsi="宋体"/>
          <w:color w:val="000000"/>
        </w:rPr>
        <w:t>:</w:t>
      </w:r>
      <w:r>
        <w:rPr>
          <w:rFonts w:ascii="宋体" w:hAnsi="宋体" w:hint="eastAsia"/>
          <w:color w:val="000000"/>
        </w:rPr>
        <w:t>“农夫早出暮入，耕稼树艺，多聚菽粟，此其分事也。妇人夙兴夜寐，纺绩积妊，多治麻丝葛绪搁布影，此其分事也。”出现这一现象根源于</w: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．战国各国的变法</w:t>
      </w:r>
      <w:r>
        <w:rPr>
          <w:rFonts w:ascii="宋体" w:hAnsi="宋体"/>
          <w:color w:val="000000"/>
        </w:rPr>
        <w:t xml:space="preserve">    B.</w:t>
      </w:r>
      <w:r>
        <w:rPr>
          <w:rFonts w:ascii="宋体" w:hAnsi="宋体" w:hint="eastAsia"/>
          <w:color w:val="000000"/>
        </w:rPr>
        <w:t>民众税负的沉重</w:t>
      </w:r>
      <w:r>
        <w:rPr>
          <w:rFonts w:ascii="宋体" w:hAnsi="宋体"/>
          <w:color w:val="000000"/>
        </w:rPr>
        <w:t xml:space="preserve">    C.</w:t>
      </w:r>
      <w:r>
        <w:rPr>
          <w:rFonts w:ascii="宋体" w:hAnsi="宋体" w:hint="eastAsia"/>
          <w:color w:val="000000"/>
        </w:rPr>
        <w:t>生产工具的改进</w:t>
      </w:r>
      <w:r>
        <w:rPr>
          <w:rFonts w:ascii="宋体" w:hAnsi="宋体"/>
          <w:color w:val="000000"/>
        </w:rPr>
        <w:t xml:space="preserve">   D.</w:t>
      </w:r>
      <w:r>
        <w:rPr>
          <w:rFonts w:ascii="宋体" w:hAnsi="宋体" w:hint="eastAsia"/>
          <w:color w:val="000000"/>
        </w:rPr>
        <w:t>土地私有制确立</w:t>
      </w:r>
    </w:p>
    <w:p w:rsidR="00905A80" w:rsidRDefault="00905A80">
      <w:pPr>
        <w:spacing w:line="360" w:lineRule="auto"/>
        <w:rPr>
          <w:rFonts w:ascii="宋体"/>
          <w:color w:val="000000"/>
        </w:rPr>
      </w:pPr>
      <w:r>
        <w:rPr>
          <w:rFonts w:ascii="宋体" w:hAnsi="宋体"/>
          <w:color w:val="000000"/>
        </w:rPr>
        <w:t>3.</w:t>
      </w:r>
      <w:r>
        <w:rPr>
          <w:rFonts w:ascii="宋体" w:hAnsi="宋体" w:hint="eastAsia"/>
          <w:color w:val="000000"/>
        </w:rPr>
        <w:t>据学者统计，《资治通鉴》中发表过重农言论或推行过重农措施的封建君主有</w:t>
      </w:r>
      <w:r>
        <w:rPr>
          <w:rFonts w:ascii="宋体" w:hAnsi="宋体"/>
          <w:color w:val="000000"/>
        </w:rPr>
        <w:t>52</w:t>
      </w:r>
      <w:r>
        <w:rPr>
          <w:rFonts w:ascii="宋体" w:hAnsi="宋体" w:hint="eastAsia"/>
          <w:color w:val="000000"/>
        </w:rPr>
        <w:t>人之多。君主之所以如此重视，主要是因为中国古代的小农经济</w: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．兴衰关系着农民能否实现温饱</w:t>
      </w:r>
      <w:r>
        <w:rPr>
          <w:rFonts w:ascii="宋体" w:hAnsi="宋体"/>
          <w:color w:val="000000"/>
        </w:rPr>
        <w:t xml:space="preserve">           B</w:t>
      </w:r>
      <w:r>
        <w:rPr>
          <w:rFonts w:ascii="宋体" w:hAnsi="宋体" w:hint="eastAsia"/>
          <w:color w:val="000000"/>
        </w:rPr>
        <w:t>．是传统社会最基本的经济模式</w:t>
      </w:r>
    </w:p>
    <w:p w:rsidR="00905A80" w:rsidRDefault="00905A80">
      <w:pPr>
        <w:spacing w:line="360" w:lineRule="auto"/>
        <w:rPr>
          <w:rFonts w:ascii="宋体"/>
          <w:color w:val="000000"/>
        </w:rPr>
      </w:pPr>
      <w:r>
        <w:rPr>
          <w:rFonts w:ascii="宋体" w:hAnsi="宋体"/>
          <w:color w:val="000000"/>
        </w:rPr>
        <w:t>C.</w:t>
      </w:r>
      <w:r>
        <w:rPr>
          <w:rFonts w:ascii="宋体" w:hAnsi="宋体" w:hint="eastAsia"/>
          <w:color w:val="000000"/>
        </w:rPr>
        <w:t>稳定与否关系到封建政权安危</w:t>
      </w:r>
      <w:r>
        <w:rPr>
          <w:rFonts w:ascii="宋体" w:hAnsi="宋体"/>
          <w:color w:val="000000"/>
        </w:rPr>
        <w:t xml:space="preserve">             D</w:t>
      </w:r>
      <w:r>
        <w:rPr>
          <w:rFonts w:ascii="宋体" w:hAnsi="宋体" w:hint="eastAsia"/>
          <w:color w:val="000000"/>
        </w:rPr>
        <w:t>．是封建政府赋税收入的唯一来源</w:t>
      </w:r>
    </w:p>
    <w:p w:rsidR="00905A80" w:rsidRDefault="00905A80">
      <w:pPr>
        <w:spacing w:line="360" w:lineRule="auto"/>
        <w:rPr>
          <w:rFonts w:ascii="宋体"/>
          <w:color w:val="000000"/>
        </w:rPr>
      </w:pPr>
      <w:r>
        <w:rPr>
          <w:rFonts w:ascii="宋体" w:hAnsi="宋体"/>
          <w:color w:val="000000"/>
        </w:rPr>
        <w:t>4</w:t>
      </w:r>
      <w:r>
        <w:rPr>
          <w:rFonts w:ascii="宋体" w:hAnsi="宋体" w:hint="eastAsia"/>
          <w:color w:val="000000"/>
        </w:rPr>
        <w:t>．明朝后期，中国九成的糖产于广东和福建</w:t>
      </w:r>
      <w:r>
        <w:rPr>
          <w:rFonts w:ascii="宋体" w:hAnsi="宋体"/>
          <w:color w:val="000000"/>
        </w:rPr>
        <w:t>:</w:t>
      </w:r>
      <w:r>
        <w:rPr>
          <w:rFonts w:ascii="宋体" w:hAnsi="宋体" w:hint="eastAsia"/>
          <w:color w:val="000000"/>
        </w:rPr>
        <w:t>浙江北部绝大部分土地都种值喂蚕桑树</w:t>
      </w:r>
      <w:r>
        <w:rPr>
          <w:rFonts w:ascii="宋体" w:hAnsi="宋体"/>
          <w:color w:val="000000"/>
        </w:rPr>
        <w:t>:</w:t>
      </w:r>
      <w:r>
        <w:rPr>
          <w:rFonts w:ascii="宋体" w:hAnsi="宋体" w:hint="eastAsia"/>
          <w:color w:val="000000"/>
        </w:rPr>
        <w:t>松江和苏</w:t>
      </w:r>
      <w:bookmarkStart w:id="0" w:name="_GoBack"/>
      <w:bookmarkEnd w:id="0"/>
      <w:r>
        <w:rPr>
          <w:rFonts w:ascii="宋体" w:hAnsi="宋体" w:hint="eastAsia"/>
          <w:color w:val="000000"/>
        </w:rPr>
        <w:t>州等地以盛产棉花而著称。这体现了当时</w: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．区域经济呈现明显的差异</w:t>
      </w:r>
      <w:r>
        <w:rPr>
          <w:rFonts w:ascii="宋体" w:hAnsi="宋体"/>
          <w:color w:val="000000"/>
        </w:rPr>
        <w:t xml:space="preserve">             B.</w:t>
      </w:r>
      <w:r>
        <w:rPr>
          <w:rFonts w:ascii="宋体" w:hAnsi="宋体" w:hint="eastAsia"/>
          <w:color w:val="000000"/>
        </w:rPr>
        <w:t>江南是全国政治经济中心</w:t>
      </w:r>
    </w:p>
    <w:p w:rsidR="00905A80" w:rsidRDefault="00905A80">
      <w:pPr>
        <w:spacing w:line="360" w:lineRule="auto"/>
        <w:rPr>
          <w:rFonts w:ascii="宋体"/>
          <w:color w:val="000000"/>
        </w:rPr>
      </w:pPr>
      <w:r>
        <w:rPr>
          <w:rFonts w:ascii="宋体" w:hAnsi="宋体"/>
          <w:color w:val="000000"/>
        </w:rPr>
        <w:t>C.</w:t>
      </w:r>
      <w:r>
        <w:rPr>
          <w:rFonts w:ascii="宋体" w:hAnsi="宋体" w:hint="eastAsia"/>
          <w:color w:val="000000"/>
        </w:rPr>
        <w:t>自给自足的经济体系被打破</w:t>
      </w:r>
      <w:r>
        <w:rPr>
          <w:rFonts w:ascii="宋体" w:hAnsi="宋体"/>
          <w:color w:val="000000"/>
        </w:rPr>
        <w:t xml:space="preserve">             D.</w:t>
      </w:r>
      <w:r>
        <w:rPr>
          <w:rFonts w:ascii="宋体" w:hAnsi="宋体" w:hint="eastAsia"/>
          <w:color w:val="000000"/>
        </w:rPr>
        <w:t>南北地区间经济发展不平衡</w:t>
      </w:r>
    </w:p>
    <w:p w:rsidR="00905A80" w:rsidRDefault="00905A80">
      <w:pPr>
        <w:spacing w:line="360" w:lineRule="auto"/>
        <w:rPr>
          <w:rFonts w:ascii="宋体"/>
          <w:color w:val="000000"/>
        </w:rPr>
      </w:pPr>
      <w:r>
        <w:rPr>
          <w:rFonts w:ascii="宋体" w:hAnsi="宋体"/>
          <w:color w:val="000000"/>
        </w:rPr>
        <w:t>5</w:t>
      </w:r>
      <w:r>
        <w:rPr>
          <w:rFonts w:ascii="宋体" w:hAnsi="宋体" w:hint="eastAsia"/>
          <w:color w:val="000000"/>
        </w:rPr>
        <w:t>．南北朝时期的典籍记载了很多北方迁到南方的名士如王导、谢安等人的言行作派，及其受南人崇拜模仿的事例。细如服饰用具，琐至音容笑貌，都被人悉意效拟。南方上层人士改操中原洛阳之音，也成为南士标榜身份的一种方式。据此可知，当时</w: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．南北方的语言逐渐趋于统</w:t>
      </w:r>
      <w:r>
        <w:rPr>
          <w:rFonts w:ascii="宋体" w:hAnsi="宋体"/>
          <w:color w:val="000000"/>
        </w:rPr>
        <w:t>—         B</w:t>
      </w:r>
      <w:r>
        <w:rPr>
          <w:rFonts w:ascii="宋体" w:hAnsi="宋体" w:hint="eastAsia"/>
          <w:color w:val="000000"/>
        </w:rPr>
        <w:t>．经济重心南移消弭文化差异</w:t>
      </w:r>
    </w:p>
    <w:p w:rsidR="00905A80" w:rsidRDefault="00905A80">
      <w:pPr>
        <w:spacing w:line="360" w:lineRule="auto"/>
        <w:rPr>
          <w:rFonts w:ascii="宋体"/>
          <w:color w:val="000000"/>
        </w:rPr>
      </w:pPr>
      <w:r>
        <w:rPr>
          <w:rFonts w:ascii="宋体" w:hAnsi="宋体"/>
          <w:color w:val="000000"/>
        </w:rPr>
        <w:t>C.</w:t>
      </w:r>
      <w:r>
        <w:rPr>
          <w:rFonts w:ascii="宋体" w:hAnsi="宋体" w:hint="eastAsia"/>
          <w:color w:val="000000"/>
        </w:rPr>
        <w:t>经济文化实力影响社会风尚</w:t>
      </w:r>
      <w:r>
        <w:rPr>
          <w:rFonts w:ascii="宋体" w:hAnsi="宋体"/>
          <w:color w:val="000000"/>
        </w:rPr>
        <w:t xml:space="preserve">           D.</w:t>
      </w:r>
      <w:r>
        <w:rPr>
          <w:rFonts w:ascii="宋体" w:hAnsi="宋体" w:hint="eastAsia"/>
          <w:color w:val="000000"/>
        </w:rPr>
        <w:t>南方社会的包容性强于北方</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6</w:t>
      </w:r>
      <w:r>
        <w:rPr>
          <w:rFonts w:hAnsi="宋体" w:cs="宋体" w:hint="eastAsia"/>
          <w:color w:val="000000"/>
        </w:rPr>
        <w:t>．据史籍所载，元朝把没收来的契丹和南宋的官田全部分给蒙古贵族，少的二十顷、三十顷，多的五百顷、五千顷。又在各地收夺农民耕地，拨给驻军屯田或赏赐寺院，元顺帝在位时，一次赐给大承天护圣寺的田，多达十六万二千余顷。这种行为</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ind w:firstLineChars="200" w:firstLine="420"/>
        <w:rPr>
          <w:rFonts w:hAnsi="宋体" w:cs="宋体"/>
          <w:color w:val="000000"/>
        </w:rPr>
      </w:pPr>
      <w:r>
        <w:rPr>
          <w:rFonts w:hAnsi="宋体" w:cs="宋体"/>
          <w:color w:val="000000"/>
        </w:rPr>
        <w:t>A</w:t>
      </w:r>
      <w:r>
        <w:rPr>
          <w:rFonts w:hAnsi="宋体" w:cs="宋体" w:hint="eastAsia"/>
          <w:color w:val="000000"/>
        </w:rPr>
        <w:t>．消除了封建地方割据的基础</w:t>
      </w:r>
      <w:r>
        <w:rPr>
          <w:rFonts w:hAnsi="宋体" w:cs="宋体"/>
          <w:color w:val="000000"/>
        </w:rPr>
        <w:t xml:space="preserve"> </w:t>
      </w:r>
      <w:r>
        <w:rPr>
          <w:rFonts w:hAnsi="宋体" w:cs="宋体"/>
          <w:color w:val="000000"/>
        </w:rPr>
        <w:tab/>
        <w:t>B</w:t>
      </w:r>
      <w:r>
        <w:rPr>
          <w:rFonts w:hAnsi="宋体" w:cs="宋体" w:hint="eastAsia"/>
          <w:color w:val="000000"/>
        </w:rPr>
        <w:t>．有利于提高农业生产效率</w:t>
      </w:r>
    </w:p>
    <w:p w:rsidR="00905A80" w:rsidRDefault="00905A80">
      <w:pPr>
        <w:pStyle w:val="PlainText"/>
        <w:tabs>
          <w:tab w:val="left" w:pos="4140"/>
        </w:tabs>
        <w:snapToGrid w:val="0"/>
        <w:spacing w:line="360" w:lineRule="auto"/>
        <w:ind w:firstLineChars="200" w:firstLine="420"/>
        <w:rPr>
          <w:rFonts w:hAnsi="宋体" w:cs="宋体"/>
          <w:color w:val="000000"/>
        </w:rPr>
      </w:pPr>
      <w:r>
        <w:rPr>
          <w:rFonts w:hAnsi="宋体" w:cs="宋体"/>
          <w:color w:val="000000"/>
        </w:rPr>
        <w:t>C</w:t>
      </w:r>
      <w:r>
        <w:rPr>
          <w:rFonts w:hAnsi="宋体" w:cs="宋体" w:hint="eastAsia"/>
          <w:color w:val="000000"/>
        </w:rPr>
        <w:t>．成为元政府敛财的重要手段</w:t>
      </w:r>
      <w:r>
        <w:rPr>
          <w:rFonts w:hAnsi="宋体" w:cs="宋体"/>
          <w:color w:val="000000"/>
        </w:rPr>
        <w:t xml:space="preserve"> </w:t>
      </w:r>
      <w:r>
        <w:rPr>
          <w:rFonts w:hAnsi="宋体" w:cs="宋体"/>
          <w:color w:val="000000"/>
        </w:rPr>
        <w:tab/>
        <w:t>D</w:t>
      </w:r>
      <w:r>
        <w:rPr>
          <w:rFonts w:hAnsi="宋体" w:cs="宋体" w:hint="eastAsia"/>
          <w:color w:val="000000"/>
        </w:rPr>
        <w:t>．制约了自耕农经济的发展</w:t>
      </w:r>
    </w:p>
    <w:p w:rsidR="00905A80" w:rsidRDefault="00905A80">
      <w:pPr>
        <w:spacing w:line="360" w:lineRule="auto"/>
        <w:rPr>
          <w:rFonts w:ascii="宋体"/>
          <w:color w:val="000000"/>
        </w:rPr>
      </w:pPr>
      <w:r>
        <w:rPr>
          <w:rFonts w:ascii="宋体" w:hAnsi="宋体"/>
          <w:color w:val="000000"/>
        </w:rPr>
        <w:t>7.</w:t>
      </w:r>
      <w:r>
        <w:rPr>
          <w:rFonts w:ascii="宋体" w:hAnsi="宋体" w:hint="eastAsia"/>
          <w:color w:val="000000"/>
        </w:rPr>
        <w:t>下图是“湖州等地农业、手工业分工演化图谱”，据此图可知宋代</w:t>
      </w:r>
    </w:p>
    <w:p w:rsidR="00905A80" w:rsidRDefault="00905A80">
      <w:pPr>
        <w:rPr>
          <w:rFonts w:ascii="宋体"/>
          <w:color w:val="000000"/>
        </w:rPr>
      </w:pPr>
      <w:r w:rsidRPr="00F03968">
        <w:rPr>
          <w:rFonts w:ascii="宋体"/>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61pt;height:114.75pt;visibility:visible">
            <v:imagedata r:id="rId6" o:title=""/>
          </v:shape>
        </w:pic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农产品商品化的程度提高</w:t>
      </w:r>
      <w:r>
        <w:rPr>
          <w:rFonts w:ascii="宋体" w:hAnsi="宋体"/>
          <w:color w:val="000000"/>
        </w:rPr>
        <w:t xml:space="preserve">          B.</w:t>
      </w:r>
      <w:r>
        <w:rPr>
          <w:rFonts w:ascii="宋体" w:hAnsi="宋体" w:hint="eastAsia"/>
          <w:color w:val="000000"/>
        </w:rPr>
        <w:t>男耕女织模式瓦解</w:t>
      </w:r>
    </w:p>
    <w:p w:rsidR="00905A80" w:rsidRDefault="00905A80">
      <w:pPr>
        <w:spacing w:line="360" w:lineRule="auto"/>
        <w:rPr>
          <w:rFonts w:ascii="宋体"/>
          <w:color w:val="000000"/>
        </w:rPr>
      </w:pPr>
      <w:r>
        <w:rPr>
          <w:rFonts w:ascii="宋体" w:hAnsi="宋体"/>
          <w:color w:val="000000"/>
        </w:rPr>
        <w:t>C.</w:t>
      </w:r>
      <w:r>
        <w:rPr>
          <w:rFonts w:ascii="宋体" w:hAnsi="宋体" w:hint="eastAsia"/>
          <w:color w:val="000000"/>
        </w:rPr>
        <w:t>手工业生产的专业化倾向</w:t>
      </w:r>
      <w:r>
        <w:rPr>
          <w:rFonts w:ascii="宋体" w:hAnsi="宋体"/>
          <w:color w:val="000000"/>
        </w:rPr>
        <w:t xml:space="preserve">          D.</w:t>
      </w:r>
      <w:r>
        <w:rPr>
          <w:rFonts w:ascii="宋体" w:hAnsi="宋体" w:hint="eastAsia"/>
          <w:color w:val="000000"/>
        </w:rPr>
        <w:t>经济重心南移完成</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8</w:t>
      </w:r>
      <w:r>
        <w:rPr>
          <w:rFonts w:hAnsi="宋体" w:cs="宋体" w:hint="eastAsia"/>
          <w:color w:val="000000"/>
        </w:rPr>
        <w:t>．明末宋应星的《天工开物》有一幅名为《倭国造银钱图》的插图，讲琉球诸国制造银币的工艺。这幅插图表明了当时</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．中国先进的白银铸造技术传入邻邦</w:t>
      </w:r>
      <w:r>
        <w:rPr>
          <w:rFonts w:hAnsi="宋体" w:cs="宋体"/>
          <w:color w:val="000000"/>
        </w:rPr>
        <w:t xml:space="preserve"> </w:t>
      </w:r>
      <w:r>
        <w:rPr>
          <w:rFonts w:hAnsi="宋体" w:cs="宋体"/>
          <w:color w:val="000000"/>
        </w:rPr>
        <w:tab/>
        <w:t>B</w:t>
      </w:r>
      <w:r>
        <w:rPr>
          <w:rFonts w:hAnsi="宋体" w:cs="宋体" w:hint="eastAsia"/>
          <w:color w:val="000000"/>
        </w:rPr>
        <w:t>．朝贡体制保障了外国银钱流入中国</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C</w:t>
      </w:r>
      <w:r>
        <w:rPr>
          <w:rFonts w:hAnsi="宋体" w:cs="宋体" w:hint="eastAsia"/>
          <w:color w:val="000000"/>
        </w:rPr>
        <w:t>．白银在中外经济交流中有重要作用</w:t>
      </w:r>
      <w:r>
        <w:rPr>
          <w:rFonts w:hAnsi="宋体" w:cs="宋体"/>
          <w:color w:val="000000"/>
        </w:rPr>
        <w:t xml:space="preserve"> </w:t>
      </w:r>
      <w:r>
        <w:rPr>
          <w:rFonts w:hAnsi="宋体" w:cs="宋体"/>
          <w:color w:val="000000"/>
        </w:rPr>
        <w:tab/>
        <w:t>D</w:t>
      </w:r>
      <w:r>
        <w:rPr>
          <w:rFonts w:hAnsi="宋体" w:cs="宋体" w:hint="eastAsia"/>
          <w:color w:val="000000"/>
        </w:rPr>
        <w:t>．明政府重视海外贸易中的货币因素</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9</w:t>
      </w:r>
      <w:r>
        <w:rPr>
          <w:rFonts w:hAnsi="宋体" w:cs="宋体" w:hint="eastAsia"/>
          <w:color w:val="000000"/>
        </w:rPr>
        <w:t>．</w:t>
      </w:r>
      <w:r>
        <w:rPr>
          <w:rFonts w:hAnsi="宋体" w:cs="宋体"/>
          <w:color w:val="000000"/>
        </w:rPr>
        <w:t>1823</w:t>
      </w:r>
      <w:r>
        <w:rPr>
          <w:rFonts w:hAnsi="宋体" w:cs="宋体" w:hint="eastAsia"/>
          <w:color w:val="000000"/>
        </w:rPr>
        <w:t>年山西商人雷履泰为避免货款调拨中镖局运现的风险，在山西平遥创立票号日升昌，首开中国票号业先河，成为中国银行业的“乡下鼻祖”。日升昌票号</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．标志近代中国金融业的兴起</w:t>
      </w:r>
      <w:r>
        <w:rPr>
          <w:rFonts w:hAnsi="宋体" w:cs="宋体"/>
          <w:color w:val="000000"/>
        </w:rPr>
        <w:t xml:space="preserve"> </w:t>
      </w:r>
      <w:r>
        <w:rPr>
          <w:rFonts w:hAnsi="宋体" w:cs="宋体"/>
          <w:color w:val="000000"/>
        </w:rPr>
        <w:tab/>
        <w:t>B</w:t>
      </w:r>
      <w:r>
        <w:rPr>
          <w:rFonts w:hAnsi="宋体" w:cs="宋体" w:hint="eastAsia"/>
          <w:color w:val="000000"/>
        </w:rPr>
        <w:t>．属于民族资本主义的范畴</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C</w:t>
      </w:r>
      <w:r>
        <w:rPr>
          <w:rFonts w:hAnsi="宋体" w:cs="宋体" w:hint="eastAsia"/>
          <w:color w:val="000000"/>
        </w:rPr>
        <w:t>．摆脱了传统商业汇兑模式</w:t>
      </w:r>
      <w:r>
        <w:rPr>
          <w:rFonts w:hAnsi="宋体" w:cs="宋体"/>
          <w:color w:val="000000"/>
        </w:rPr>
        <w:t xml:space="preserve"> </w:t>
      </w:r>
      <w:r>
        <w:rPr>
          <w:rFonts w:hAnsi="宋体" w:cs="宋体"/>
          <w:color w:val="000000"/>
        </w:rPr>
        <w:tab/>
        <w:t>D</w:t>
      </w:r>
      <w:r>
        <w:rPr>
          <w:rFonts w:hAnsi="宋体" w:cs="宋体" w:hint="eastAsia"/>
          <w:color w:val="000000"/>
        </w:rPr>
        <w:t>．折射出积极进取的晋商文化</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10</w:t>
      </w:r>
      <w:r>
        <w:rPr>
          <w:rFonts w:hAnsi="宋体" w:cs="宋体" w:hint="eastAsia"/>
          <w:color w:val="000000"/>
        </w:rPr>
        <w:t>．山西票号，又称“汇兑庄”，是我国商品生产和流通发展到一定阶段的产物。但从</w:t>
      </w:r>
      <w:r>
        <w:rPr>
          <w:rFonts w:hAnsi="宋体" w:cs="宋体"/>
          <w:color w:val="000000"/>
        </w:rPr>
        <w:t>1853</w:t>
      </w:r>
      <w:r>
        <w:rPr>
          <w:rFonts w:hAnsi="宋体" w:cs="宋体" w:hint="eastAsia"/>
          <w:color w:val="000000"/>
        </w:rPr>
        <w:t>年至</w:t>
      </w:r>
      <w:r>
        <w:rPr>
          <w:rFonts w:hAnsi="宋体" w:cs="宋体"/>
          <w:color w:val="000000"/>
        </w:rPr>
        <w:t>1863</w:t>
      </w:r>
      <w:r>
        <w:rPr>
          <w:rFonts w:hAnsi="宋体" w:cs="宋体" w:hint="eastAsia"/>
          <w:color w:val="000000"/>
        </w:rPr>
        <w:t>年，汉口、扬州、南京等地的票号相继撤庄。该现象反映</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．银行制度取代传统汇兑模式</w:t>
      </w:r>
      <w:r>
        <w:rPr>
          <w:rFonts w:hAnsi="宋体" w:cs="宋体"/>
          <w:color w:val="000000"/>
        </w:rPr>
        <w:t xml:space="preserve"> </w:t>
      </w:r>
      <w:r>
        <w:rPr>
          <w:rFonts w:hAnsi="宋体" w:cs="宋体"/>
          <w:color w:val="000000"/>
        </w:rPr>
        <w:tab/>
        <w:t>B</w:t>
      </w:r>
      <w:r>
        <w:rPr>
          <w:rFonts w:hAnsi="宋体" w:cs="宋体" w:hint="eastAsia"/>
          <w:color w:val="000000"/>
        </w:rPr>
        <w:t>．近代民族资本主义初步发展</w:t>
      </w:r>
    </w:p>
    <w:p w:rsidR="00905A80" w:rsidRDefault="00905A80">
      <w:pPr>
        <w:pStyle w:val="PlainText"/>
        <w:tabs>
          <w:tab w:val="left" w:pos="4140"/>
        </w:tabs>
        <w:snapToGrid w:val="0"/>
        <w:spacing w:line="360" w:lineRule="auto"/>
        <w:rPr>
          <w:rFonts w:ascii="Arial" w:hAnsi="Arial" w:cs="Arial"/>
          <w:color w:val="000000"/>
        </w:rPr>
      </w:pPr>
      <w:r>
        <w:rPr>
          <w:rFonts w:hAnsi="宋体" w:cs="宋体"/>
          <w:color w:val="000000"/>
        </w:rPr>
        <w:t>C</w:t>
      </w:r>
      <w:r>
        <w:rPr>
          <w:rFonts w:hAnsi="宋体" w:cs="宋体" w:hint="eastAsia"/>
          <w:color w:val="000000"/>
        </w:rPr>
        <w:t>．清朝政府压制商品经济发展</w:t>
      </w:r>
      <w:r>
        <w:rPr>
          <w:rFonts w:hAnsi="宋体" w:cs="宋体"/>
          <w:color w:val="000000"/>
        </w:rPr>
        <w:t xml:space="preserve"> </w:t>
      </w:r>
      <w:r>
        <w:rPr>
          <w:rFonts w:hAnsi="宋体" w:cs="宋体"/>
          <w:color w:val="000000"/>
        </w:rPr>
        <w:tab/>
        <w:t>D</w:t>
      </w:r>
      <w:r>
        <w:rPr>
          <w:rFonts w:hAnsi="宋体" w:cs="宋体" w:hint="eastAsia"/>
          <w:color w:val="000000"/>
        </w:rPr>
        <w:t>．社会动荡阻碍南方经济发展</w:t>
      </w:r>
    </w:p>
    <w:p w:rsidR="00905A80" w:rsidRDefault="00905A80">
      <w:pPr>
        <w:spacing w:line="360" w:lineRule="auto"/>
        <w:jc w:val="left"/>
        <w:textAlignment w:val="center"/>
        <w:rPr>
          <w:rFonts w:ascii="宋体" w:cs="宋体"/>
          <w:bCs/>
          <w:color w:val="000000"/>
        </w:rPr>
      </w:pPr>
      <w:r>
        <w:rPr>
          <w:rFonts w:ascii="楷体" w:eastAsia="楷体" w:hAnsi="楷体" w:cs="宋体"/>
          <w:snapToGrid w:val="0"/>
          <w:color w:val="000000"/>
        </w:rPr>
        <w:t>11.</w:t>
      </w:r>
      <w:r>
        <w:rPr>
          <w:rFonts w:ascii="宋体" w:hAnsi="宋体" w:cs="宋体"/>
          <w:bCs/>
          <w:color w:val="000000"/>
        </w:rPr>
        <w:t xml:space="preserve"> </w:t>
      </w:r>
      <w:r>
        <w:rPr>
          <w:rFonts w:ascii="宋体" w:hAnsi="宋体" w:cs="宋体" w:hint="eastAsia"/>
          <w:bCs/>
          <w:color w:val="000000"/>
        </w:rPr>
        <w:t>下表列举了甲午战争前中国三类新式企业的资本构成</w:t>
      </w:r>
      <w:r>
        <w:rPr>
          <w:rFonts w:ascii="宋体" w:hAnsi="宋体" w:cs="宋体"/>
          <w:bCs/>
          <w:color w:val="000000"/>
        </w:rPr>
        <w:t xml:space="preserve"> </w:t>
      </w:r>
      <w:r>
        <w:rPr>
          <w:rFonts w:ascii="宋体" w:hAnsi="宋体" w:cs="宋体" w:hint="eastAsia"/>
          <w:bCs/>
          <w:color w:val="000000"/>
        </w:rPr>
        <w:t>（单位</w:t>
      </w:r>
      <w:r>
        <w:rPr>
          <w:rFonts w:ascii="宋体" w:hAnsi="宋体" w:cs="宋体"/>
          <w:bCs/>
          <w:color w:val="000000"/>
        </w:rPr>
        <w:t>:</w:t>
      </w:r>
      <w:r>
        <w:rPr>
          <w:rFonts w:ascii="宋体" w:hAnsi="宋体" w:cs="宋体" w:hint="eastAsia"/>
          <w:bCs/>
          <w:color w:val="000000"/>
        </w:rPr>
        <w:t>万元）自此可知下列企业中属于丙类的是</w:t>
      </w:r>
    </w:p>
    <w:p w:rsidR="00905A80" w:rsidRDefault="00905A80">
      <w:pPr>
        <w:spacing w:line="360" w:lineRule="auto"/>
        <w:jc w:val="center"/>
        <w:textAlignment w:val="center"/>
        <w:rPr>
          <w:rFonts w:ascii="宋体" w:cs="宋体"/>
          <w:bCs/>
          <w:color w:val="000000"/>
        </w:rPr>
      </w:pPr>
      <w:r w:rsidRPr="00F03968">
        <w:rPr>
          <w:rFonts w:ascii="宋体" w:cs="宋体"/>
          <w:noProof/>
          <w:color w:val="000000"/>
        </w:rPr>
        <w:pict>
          <v:shape id="图片 100001" o:spid="_x0000_i1026" type="#_x0000_t75" alt="学科网(www.zxxk.com)--教育资源门户，提供试题试卷、教案、课件、教学论文、素材等各类教学资源库下载，还有大量丰富的教学资讯！" style="width:335.25pt;height:83.25pt;visibility:visible">
            <v:imagedata r:id="rId7" o:title=""/>
          </v:shape>
        </w:pict>
      </w:r>
    </w:p>
    <w:p w:rsidR="00905A80" w:rsidRDefault="00905A80">
      <w:pPr>
        <w:tabs>
          <w:tab w:val="left" w:pos="2076"/>
          <w:tab w:val="left" w:pos="4153"/>
          <w:tab w:val="left" w:pos="6229"/>
        </w:tabs>
        <w:spacing w:line="360" w:lineRule="auto"/>
        <w:jc w:val="left"/>
        <w:textAlignment w:val="center"/>
        <w:rPr>
          <w:rFonts w:ascii="楷体" w:eastAsia="楷体" w:hAnsi="楷体" w:cs="宋体"/>
          <w:snapToGrid w:val="0"/>
          <w:color w:val="000000"/>
        </w:rPr>
      </w:pPr>
      <w:r>
        <w:rPr>
          <w:rFonts w:ascii="宋体" w:hAnsi="宋体" w:cs="宋体"/>
          <w:bCs/>
          <w:color w:val="000000"/>
        </w:rPr>
        <w:t>A</w:t>
      </w:r>
      <w:r>
        <w:rPr>
          <w:rFonts w:ascii="宋体" w:hAnsi="宋体" w:cs="宋体" w:hint="eastAsia"/>
          <w:bCs/>
          <w:color w:val="000000"/>
        </w:rPr>
        <w:t>．开平煤矿</w:t>
      </w:r>
      <w:r>
        <w:rPr>
          <w:rFonts w:ascii="宋体" w:cs="宋体"/>
          <w:bCs/>
          <w:color w:val="000000"/>
        </w:rPr>
        <w:tab/>
      </w:r>
      <w:r>
        <w:rPr>
          <w:rFonts w:ascii="宋体" w:hAnsi="宋体" w:cs="宋体"/>
          <w:bCs/>
          <w:color w:val="000000"/>
        </w:rPr>
        <w:t>B</w:t>
      </w:r>
      <w:r>
        <w:rPr>
          <w:rFonts w:ascii="宋体" w:hAnsi="宋体" w:cs="宋体" w:hint="eastAsia"/>
          <w:bCs/>
          <w:color w:val="000000"/>
        </w:rPr>
        <w:t>．发昌机器厂</w:t>
      </w:r>
      <w:r>
        <w:rPr>
          <w:rFonts w:ascii="宋体" w:cs="宋体"/>
          <w:bCs/>
          <w:color w:val="000000"/>
        </w:rPr>
        <w:tab/>
      </w:r>
      <w:r>
        <w:rPr>
          <w:rFonts w:ascii="宋体" w:hAnsi="宋体" w:cs="宋体"/>
          <w:bCs/>
          <w:color w:val="000000"/>
        </w:rPr>
        <w:t>C</w:t>
      </w:r>
      <w:r>
        <w:rPr>
          <w:rFonts w:ascii="宋体" w:hAnsi="宋体" w:cs="宋体" w:hint="eastAsia"/>
          <w:bCs/>
          <w:color w:val="000000"/>
        </w:rPr>
        <w:t>．轮船招商局</w:t>
      </w:r>
      <w:r>
        <w:rPr>
          <w:rFonts w:ascii="宋体" w:cs="宋体"/>
          <w:bCs/>
          <w:color w:val="000000"/>
        </w:rPr>
        <w:tab/>
      </w:r>
      <w:r>
        <w:rPr>
          <w:rFonts w:ascii="宋体" w:hAnsi="宋体" w:cs="宋体"/>
          <w:bCs/>
          <w:color w:val="000000"/>
        </w:rPr>
        <w:t>D</w:t>
      </w:r>
      <w:r>
        <w:rPr>
          <w:rFonts w:ascii="宋体" w:hAnsi="宋体" w:cs="宋体" w:hint="eastAsia"/>
          <w:bCs/>
          <w:color w:val="000000"/>
        </w:rPr>
        <w:t>．福州船政局</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12</w:t>
      </w:r>
      <w:r>
        <w:rPr>
          <w:rFonts w:hAnsi="宋体" w:cs="宋体" w:hint="eastAsia"/>
          <w:color w:val="000000"/>
        </w:rPr>
        <w:t>．甲午中日战争后，张之洞提出了“先发制人”的战略。他建议“急宜筹护华商、华工之法，以抵倭人”。该建议得到了清廷的认可，光绪帝发布谕令，着地方官员在开埠的苏州等地，“筹议招商，多设织布、织绸等局”。这一战略的实施</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．摆脱了列强资本输出的控制</w:t>
      </w:r>
      <w:r>
        <w:rPr>
          <w:rFonts w:hAnsi="宋体" w:cs="宋体"/>
          <w:color w:val="000000"/>
        </w:rPr>
        <w:t xml:space="preserve"> </w:t>
      </w:r>
      <w:r>
        <w:rPr>
          <w:rFonts w:hAnsi="宋体" w:cs="宋体"/>
          <w:color w:val="000000"/>
        </w:rPr>
        <w:tab/>
        <w:t>B</w:t>
      </w:r>
      <w:r>
        <w:rPr>
          <w:rFonts w:hAnsi="宋体" w:cs="宋体" w:hint="eastAsia"/>
          <w:color w:val="000000"/>
        </w:rPr>
        <w:t>．鼓舞了民族工业发展的信心</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C</w:t>
      </w:r>
      <w:r>
        <w:rPr>
          <w:rFonts w:hAnsi="宋体" w:cs="宋体" w:hint="eastAsia"/>
          <w:color w:val="000000"/>
        </w:rPr>
        <w:t>．增强了洋务运动办厂的能力</w:t>
      </w:r>
      <w:r>
        <w:rPr>
          <w:rFonts w:hAnsi="宋体" w:cs="宋体"/>
          <w:color w:val="000000"/>
        </w:rPr>
        <w:t xml:space="preserve"> </w:t>
      </w:r>
      <w:r>
        <w:rPr>
          <w:rFonts w:hAnsi="宋体" w:cs="宋体"/>
          <w:color w:val="000000"/>
        </w:rPr>
        <w:tab/>
        <w:t>D</w:t>
      </w:r>
      <w:r>
        <w:rPr>
          <w:rFonts w:hAnsi="宋体" w:cs="宋体" w:hint="eastAsia"/>
          <w:color w:val="000000"/>
        </w:rPr>
        <w:t>．改变了近代中国的工业布局</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13</w:t>
      </w:r>
      <w:r>
        <w:rPr>
          <w:rFonts w:hAnsi="宋体" w:cs="宋体" w:hint="eastAsia"/>
          <w:color w:val="000000"/>
        </w:rPr>
        <w:t>．</w:t>
      </w:r>
      <w:r>
        <w:rPr>
          <w:rFonts w:hAnsi="宋体" w:cs="宋体"/>
          <w:color w:val="000000"/>
        </w:rPr>
        <w:t>1896</w:t>
      </w:r>
      <w:r>
        <w:rPr>
          <w:rFonts w:hAnsi="宋体" w:cs="宋体" w:hint="eastAsia"/>
          <w:color w:val="000000"/>
        </w:rPr>
        <w:t>年，清政府利用李鸿章出使俄国并往德、法、英、美各国聘问的机会，交涉增加进口洋税事宜，得到的回答却是必须先废厘金，“内地推广通途”，然后“增税之议”，“始可照办”。</w:t>
      </w:r>
      <w:r>
        <w:rPr>
          <w:rFonts w:hAnsi="宋体" w:cs="宋体"/>
          <w:color w:val="000000"/>
        </w:rPr>
        <w:t>1902</w:t>
      </w:r>
      <w:r>
        <w:rPr>
          <w:rFonts w:hAnsi="宋体" w:cs="宋体" w:hint="eastAsia"/>
          <w:color w:val="000000"/>
        </w:rPr>
        <w:t>年中英续行通商行船条约最终对裁厘加税作出了一系列具体规定。这表明了当时的中国</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．缓解洋务运动面临的经费压力</w:t>
      </w:r>
      <w:r>
        <w:rPr>
          <w:rFonts w:hAnsi="宋体" w:cs="宋体"/>
          <w:color w:val="000000"/>
        </w:rPr>
        <w:t xml:space="preserve"> </w:t>
      </w:r>
      <w:r>
        <w:rPr>
          <w:rFonts w:hAnsi="宋体" w:cs="宋体"/>
          <w:color w:val="000000"/>
        </w:rPr>
        <w:tab/>
        <w:t>B</w:t>
      </w:r>
      <w:r>
        <w:rPr>
          <w:rFonts w:hAnsi="宋体" w:cs="宋体" w:hint="eastAsia"/>
          <w:color w:val="000000"/>
        </w:rPr>
        <w:t>．有力抵制西方国家的经济侵略</w:t>
      </w:r>
    </w:p>
    <w:p w:rsidR="00905A80" w:rsidRDefault="00905A80">
      <w:pPr>
        <w:pStyle w:val="PlainText"/>
        <w:tabs>
          <w:tab w:val="left" w:pos="4140"/>
        </w:tabs>
        <w:snapToGrid w:val="0"/>
        <w:spacing w:line="360" w:lineRule="auto"/>
        <w:rPr>
          <w:rFonts w:hAnsi="宋体"/>
          <w:color w:val="000000"/>
        </w:rPr>
      </w:pPr>
      <w:r>
        <w:rPr>
          <w:rFonts w:hAnsi="宋体" w:cs="宋体"/>
          <w:color w:val="000000"/>
        </w:rPr>
        <w:t>C</w:t>
      </w:r>
      <w:r>
        <w:rPr>
          <w:rFonts w:hAnsi="宋体" w:cs="宋体" w:hint="eastAsia"/>
          <w:color w:val="000000"/>
        </w:rPr>
        <w:t>．与世界市场的联系进一步加强</w:t>
      </w:r>
      <w:r>
        <w:rPr>
          <w:rFonts w:hAnsi="宋体" w:cs="宋体"/>
          <w:color w:val="000000"/>
        </w:rPr>
        <w:t xml:space="preserve"> </w:t>
      </w:r>
      <w:r>
        <w:rPr>
          <w:rFonts w:hAnsi="宋体" w:cs="宋体"/>
          <w:color w:val="000000"/>
        </w:rPr>
        <w:tab/>
        <w:t>D</w:t>
      </w:r>
      <w:r>
        <w:rPr>
          <w:rFonts w:hAnsi="宋体" w:cs="宋体" w:hint="eastAsia"/>
          <w:color w:val="000000"/>
        </w:rPr>
        <w:t>．试图为民间经济发展创造条件</w:t>
      </w:r>
    </w:p>
    <w:p w:rsidR="00905A80" w:rsidRDefault="00905A80">
      <w:pPr>
        <w:spacing w:line="360" w:lineRule="auto"/>
        <w:rPr>
          <w:rFonts w:ascii="宋体"/>
          <w:color w:val="000000"/>
        </w:rPr>
      </w:pPr>
      <w:r>
        <w:rPr>
          <w:rFonts w:ascii="宋体" w:hAnsi="宋体"/>
          <w:color w:val="000000"/>
        </w:rPr>
        <w:t>14.</w:t>
      </w:r>
      <w:r>
        <w:rPr>
          <w:rFonts w:ascii="宋体" w:hAnsi="宋体" w:hint="eastAsia"/>
          <w:color w:val="000000"/>
        </w:rPr>
        <w:t>下图是中</w:t>
      </w:r>
      <w:r>
        <w:rPr>
          <w:rFonts w:ascii="宋体" w:hAnsi="宋体"/>
          <w:color w:val="000000"/>
        </w:rPr>
        <w:t xml:space="preserve"> </w:t>
      </w:r>
      <w:r>
        <w:rPr>
          <w:rFonts w:ascii="宋体" w:hAnsi="宋体" w:hint="eastAsia"/>
          <w:color w:val="000000"/>
        </w:rPr>
        <w:t>国近现代几种主要经济形式的发展走势示意图。影响曲线</w:t>
      </w:r>
      <w:r>
        <w:rPr>
          <w:rFonts w:ascii="宋体" w:hAnsi="宋体"/>
          <w:color w:val="000000"/>
        </w:rPr>
        <w:t>3</w:t>
      </w:r>
      <w:r>
        <w:rPr>
          <w:rFonts w:ascii="宋体" w:hAnsi="宋体" w:hint="eastAsia"/>
          <w:color w:val="000000"/>
        </w:rPr>
        <w:t>所代表</w:t>
      </w:r>
      <w:r>
        <w:rPr>
          <w:rFonts w:ascii="宋体" w:hAnsi="宋体"/>
          <w:color w:val="000000"/>
        </w:rPr>
        <w:t xml:space="preserve"> </w:t>
      </w:r>
      <w:r>
        <w:rPr>
          <w:rFonts w:ascii="宋体" w:hAnsi="宋体" w:hint="eastAsia"/>
          <w:color w:val="000000"/>
        </w:rPr>
        <w:t>的经济形式发展出现最高峰</w:t>
      </w:r>
      <w:r>
        <w:rPr>
          <w:rFonts w:ascii="宋体" w:hAnsi="宋体"/>
          <w:color w:val="000000"/>
        </w:rPr>
        <w:t>(</w:t>
      </w:r>
      <w:r>
        <w:rPr>
          <w:rFonts w:ascii="宋体" w:hAnsi="宋体" w:hint="eastAsia"/>
          <w:color w:val="000000"/>
        </w:rPr>
        <w:t>图中字母</w:t>
      </w:r>
      <w:r>
        <w:rPr>
          <w:rFonts w:ascii="宋体" w:hAnsi="宋体"/>
          <w:color w:val="000000"/>
        </w:rPr>
        <w:t>A</w:t>
      </w:r>
      <w:r>
        <w:rPr>
          <w:rFonts w:ascii="宋体" w:hAnsi="宋体" w:hint="eastAsia"/>
          <w:color w:val="000000"/>
        </w:rPr>
        <w:t>处</w:t>
      </w:r>
      <w:r>
        <w:rPr>
          <w:rFonts w:ascii="宋体" w:hAnsi="宋体"/>
          <w:color w:val="000000"/>
        </w:rPr>
        <w:t>)</w:t>
      </w:r>
      <w:r>
        <w:rPr>
          <w:rFonts w:ascii="宋体" w:hAnsi="宋体" w:hint="eastAsia"/>
          <w:color w:val="000000"/>
        </w:rPr>
        <w:t>的原因是</w:t>
      </w:r>
      <w:r>
        <w:rPr>
          <w:rFonts w:ascii="宋体"/>
          <w:color w:val="000000"/>
        </w:rPr>
        <w:t>.</w:t>
      </w:r>
    </w:p>
    <w:p w:rsidR="00905A80" w:rsidRDefault="00905A80">
      <w:pPr>
        <w:rPr>
          <w:rFonts w:ascii="宋体"/>
          <w:color w:val="000000"/>
        </w:rPr>
      </w:pPr>
      <w:r w:rsidRPr="00F03968">
        <w:rPr>
          <w:rFonts w:ascii="宋体"/>
          <w:noProof/>
          <w:color w:val="000000"/>
        </w:rPr>
        <w:pict>
          <v:shape id="图片 2" o:spid="_x0000_i1027" type="#_x0000_t75" style="width:395.25pt;height:114pt;visibility:visible">
            <v:imagedata r:id="rId8" o:title=""/>
          </v:shape>
        </w:pic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清政府放宽民间设厂的限制</w:t>
      </w:r>
      <w:r>
        <w:rPr>
          <w:rFonts w:ascii="宋体" w:hAnsi="宋体"/>
          <w:color w:val="000000"/>
        </w:rPr>
        <w:t xml:space="preserve">          B.</w:t>
      </w:r>
      <w:r>
        <w:rPr>
          <w:rFonts w:ascii="宋体" w:hAnsi="宋体" w:hint="eastAsia"/>
          <w:color w:val="000000"/>
        </w:rPr>
        <w:t>欧洲列强因一战而放松侵略</w:t>
      </w:r>
    </w:p>
    <w:p w:rsidR="00905A80" w:rsidRDefault="00905A80">
      <w:pPr>
        <w:spacing w:line="360" w:lineRule="auto"/>
        <w:rPr>
          <w:rFonts w:ascii="宋体"/>
          <w:color w:val="000000"/>
        </w:rPr>
      </w:pPr>
      <w:r>
        <w:rPr>
          <w:rFonts w:ascii="宋体" w:hAnsi="宋体"/>
          <w:color w:val="000000"/>
        </w:rPr>
        <w:t>C.</w:t>
      </w:r>
      <w:r>
        <w:rPr>
          <w:rFonts w:ascii="宋体" w:hAnsi="宋体" w:hint="eastAsia"/>
          <w:color w:val="000000"/>
        </w:rPr>
        <w:t>官僚资本主义迅速发展膨胀</w:t>
      </w:r>
      <w:r>
        <w:rPr>
          <w:rFonts w:ascii="宋体" w:hAnsi="宋体"/>
          <w:color w:val="000000"/>
        </w:rPr>
        <w:t xml:space="preserve">          D.</w:t>
      </w:r>
      <w:r>
        <w:rPr>
          <w:rFonts w:ascii="宋体" w:hAnsi="宋体" w:hint="eastAsia"/>
          <w:color w:val="000000"/>
        </w:rPr>
        <w:t>南京国民政府的建立</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15</w:t>
      </w:r>
      <w:r>
        <w:rPr>
          <w:rFonts w:hAnsi="宋体" w:cs="宋体" w:hint="eastAsia"/>
          <w:color w:val="000000"/>
        </w:rPr>
        <w:t>．下表是</w:t>
      </w:r>
      <w:r>
        <w:rPr>
          <w:rFonts w:hAnsi="宋体" w:cs="宋体"/>
          <w:color w:val="000000"/>
        </w:rPr>
        <w:t>1943</w:t>
      </w:r>
      <w:r>
        <w:rPr>
          <w:rFonts w:hAnsi="宋体" w:cs="宋体" w:hint="eastAsia"/>
          <w:color w:val="000000"/>
        </w:rPr>
        <w:t>年陕甘宁边区土布生产统计，表中数据综合说明当时</w:t>
      </w:r>
      <w:r>
        <w:rPr>
          <w:rFonts w:hAnsi="宋体" w:cs="宋体"/>
          <w:color w:val="000000"/>
        </w:rPr>
        <w:t>(</w:t>
      </w:r>
      <w:r>
        <w:rPr>
          <w:rFonts w:hAnsi="宋体" w:cs="宋体" w:hint="eastAsia"/>
          <w:color w:val="000000"/>
        </w:rPr>
        <w:t xml:space="preserve">　　</w:t>
      </w:r>
      <w:r>
        <w:rPr>
          <w:rFonts w:hAnsi="宋体" w:cs="宋体"/>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6"/>
        <w:gridCol w:w="1446"/>
        <w:gridCol w:w="1446"/>
        <w:gridCol w:w="1656"/>
        <w:gridCol w:w="1761"/>
      </w:tblGrid>
      <w:tr w:rsidR="00905A80">
        <w:trPr>
          <w:jc w:val="center"/>
        </w:trPr>
        <w:tc>
          <w:tcPr>
            <w:tcW w:w="1236" w:type="dxa"/>
            <w:vAlign w:val="center"/>
          </w:tcPr>
          <w:p w:rsidR="00905A80" w:rsidRDefault="00905A80">
            <w:pPr>
              <w:pStyle w:val="PlainText"/>
              <w:tabs>
                <w:tab w:val="left" w:pos="4140"/>
              </w:tabs>
              <w:snapToGrid w:val="0"/>
              <w:spacing w:line="360" w:lineRule="auto"/>
              <w:jc w:val="center"/>
              <w:rPr>
                <w:rFonts w:hAnsi="宋体" w:cs="宋体"/>
                <w:color w:val="000000"/>
              </w:rPr>
            </w:pP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布厂</w:t>
            </w:r>
            <w:r>
              <w:rPr>
                <w:rFonts w:hAnsi="宋体" w:cs="宋体"/>
                <w:color w:val="000000"/>
              </w:rPr>
              <w:t>(</w:t>
            </w:r>
            <w:r>
              <w:rPr>
                <w:rFonts w:hAnsi="宋体" w:cs="宋体" w:hint="eastAsia"/>
                <w:color w:val="000000"/>
              </w:rPr>
              <w:t>家</w:t>
            </w:r>
            <w:r>
              <w:rPr>
                <w:rFonts w:hAnsi="宋体" w:cs="宋体"/>
                <w:color w:val="000000"/>
              </w:rPr>
              <w:t>)</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织机</w:t>
            </w:r>
            <w:r>
              <w:rPr>
                <w:rFonts w:hAnsi="宋体" w:cs="宋体"/>
                <w:color w:val="000000"/>
              </w:rPr>
              <w:t>(</w:t>
            </w:r>
            <w:r>
              <w:rPr>
                <w:rFonts w:hAnsi="宋体" w:cs="宋体" w:hint="eastAsia"/>
                <w:color w:val="000000"/>
              </w:rPr>
              <w:t>架</w:t>
            </w:r>
            <w:r>
              <w:rPr>
                <w:rFonts w:hAnsi="宋体" w:cs="宋体"/>
                <w:color w:val="000000"/>
              </w:rPr>
              <w:t>)</w:t>
            </w:r>
          </w:p>
        </w:tc>
        <w:tc>
          <w:tcPr>
            <w:tcW w:w="165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年产布</w:t>
            </w:r>
            <w:r>
              <w:rPr>
                <w:rFonts w:hAnsi="宋体" w:cs="宋体"/>
                <w:color w:val="000000"/>
              </w:rPr>
              <w:t>(</w:t>
            </w:r>
            <w:r>
              <w:rPr>
                <w:rFonts w:hAnsi="宋体" w:cs="宋体" w:hint="eastAsia"/>
                <w:color w:val="000000"/>
              </w:rPr>
              <w:t>匹</w:t>
            </w:r>
            <w:r>
              <w:rPr>
                <w:rFonts w:hAnsi="宋体" w:cs="宋体"/>
                <w:color w:val="000000"/>
              </w:rPr>
              <w:t>)</w:t>
            </w:r>
          </w:p>
        </w:tc>
        <w:tc>
          <w:tcPr>
            <w:tcW w:w="1761"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占总产量</w:t>
            </w:r>
            <w:r>
              <w:rPr>
                <w:rFonts w:hAnsi="宋体" w:cs="宋体"/>
                <w:color w:val="000000"/>
              </w:rPr>
              <w:t>(%)</w:t>
            </w:r>
          </w:p>
        </w:tc>
      </w:tr>
      <w:tr w:rsidR="00905A80">
        <w:trPr>
          <w:jc w:val="center"/>
        </w:trPr>
        <w:tc>
          <w:tcPr>
            <w:tcW w:w="123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公营</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23</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185</w:t>
            </w:r>
          </w:p>
        </w:tc>
        <w:tc>
          <w:tcPr>
            <w:tcW w:w="165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22 832</w:t>
            </w:r>
          </w:p>
        </w:tc>
        <w:tc>
          <w:tcPr>
            <w:tcW w:w="1761"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20.7</w:t>
            </w:r>
          </w:p>
        </w:tc>
      </w:tr>
      <w:tr w:rsidR="00905A80">
        <w:trPr>
          <w:jc w:val="center"/>
        </w:trPr>
        <w:tc>
          <w:tcPr>
            <w:tcW w:w="123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合作社营</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37</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179</w:t>
            </w:r>
          </w:p>
        </w:tc>
        <w:tc>
          <w:tcPr>
            <w:tcW w:w="165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22 000</w:t>
            </w:r>
          </w:p>
        </w:tc>
        <w:tc>
          <w:tcPr>
            <w:tcW w:w="1761"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20.0</w:t>
            </w:r>
          </w:p>
        </w:tc>
      </w:tr>
      <w:tr w:rsidR="00905A80">
        <w:trPr>
          <w:jc w:val="center"/>
        </w:trPr>
        <w:tc>
          <w:tcPr>
            <w:tcW w:w="123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私营</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50</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150</w:t>
            </w:r>
          </w:p>
        </w:tc>
        <w:tc>
          <w:tcPr>
            <w:tcW w:w="165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12 000</w:t>
            </w:r>
          </w:p>
        </w:tc>
        <w:tc>
          <w:tcPr>
            <w:tcW w:w="1761"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10.9</w:t>
            </w:r>
          </w:p>
        </w:tc>
      </w:tr>
      <w:tr w:rsidR="00905A80">
        <w:trPr>
          <w:jc w:val="center"/>
        </w:trPr>
        <w:tc>
          <w:tcPr>
            <w:tcW w:w="123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民间织户</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20 000</w:t>
            </w:r>
          </w:p>
        </w:tc>
        <w:tc>
          <w:tcPr>
            <w:tcW w:w="165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53 334</w:t>
            </w:r>
          </w:p>
        </w:tc>
        <w:tc>
          <w:tcPr>
            <w:tcW w:w="1761"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48.4</w:t>
            </w:r>
          </w:p>
        </w:tc>
      </w:tr>
      <w:tr w:rsidR="00905A80">
        <w:trPr>
          <w:jc w:val="center"/>
        </w:trPr>
        <w:tc>
          <w:tcPr>
            <w:tcW w:w="123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hint="eastAsia"/>
                <w:color w:val="000000"/>
              </w:rPr>
              <w:t>合计</w:t>
            </w: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p>
        </w:tc>
        <w:tc>
          <w:tcPr>
            <w:tcW w:w="144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20 514</w:t>
            </w:r>
          </w:p>
        </w:tc>
        <w:tc>
          <w:tcPr>
            <w:tcW w:w="1656"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110 116</w:t>
            </w:r>
          </w:p>
        </w:tc>
        <w:tc>
          <w:tcPr>
            <w:tcW w:w="1761" w:type="dxa"/>
            <w:vAlign w:val="center"/>
          </w:tcPr>
          <w:p w:rsidR="00905A80" w:rsidRDefault="00905A80">
            <w:pPr>
              <w:pStyle w:val="PlainText"/>
              <w:tabs>
                <w:tab w:val="left" w:pos="4140"/>
              </w:tabs>
              <w:snapToGrid w:val="0"/>
              <w:spacing w:line="360" w:lineRule="auto"/>
              <w:jc w:val="center"/>
              <w:rPr>
                <w:rFonts w:hAnsi="宋体" w:cs="宋体"/>
                <w:color w:val="000000"/>
              </w:rPr>
            </w:pPr>
            <w:r>
              <w:rPr>
                <w:rFonts w:hAnsi="宋体" w:cs="宋体"/>
                <w:color w:val="000000"/>
              </w:rPr>
              <w:t>100</w:t>
            </w:r>
          </w:p>
        </w:tc>
      </w:tr>
    </w:tbl>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新民主主义经济的发展</w:t>
      </w:r>
      <w:r>
        <w:rPr>
          <w:rFonts w:hAnsi="宋体" w:cs="宋体"/>
          <w:color w:val="000000"/>
        </w:rPr>
        <w:t xml:space="preserve"> </w:t>
      </w:r>
      <w:r>
        <w:rPr>
          <w:rFonts w:hAnsi="宋体" w:cs="宋体"/>
          <w:color w:val="000000"/>
        </w:rPr>
        <w:tab/>
        <w:t>B</w:t>
      </w:r>
      <w:r>
        <w:rPr>
          <w:rFonts w:hAnsi="宋体" w:cs="宋体" w:hint="eastAsia"/>
          <w:color w:val="000000"/>
        </w:rPr>
        <w:t>．社会主义改造已经启动</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C</w:t>
      </w:r>
      <w:r>
        <w:rPr>
          <w:rFonts w:hAnsi="宋体" w:cs="宋体" w:hint="eastAsia"/>
          <w:color w:val="000000"/>
        </w:rPr>
        <w:t>．个体生产的效率仍较高</w:t>
      </w:r>
      <w:r>
        <w:rPr>
          <w:rFonts w:hAnsi="宋体" w:cs="宋体"/>
          <w:color w:val="000000"/>
        </w:rPr>
        <w:t xml:space="preserve"> </w:t>
      </w:r>
      <w:r>
        <w:rPr>
          <w:rFonts w:hAnsi="宋体" w:cs="宋体"/>
          <w:color w:val="000000"/>
        </w:rPr>
        <w:tab/>
        <w:t>D</w:t>
      </w:r>
      <w:r>
        <w:rPr>
          <w:rFonts w:hAnsi="宋体" w:cs="宋体" w:hint="eastAsia"/>
          <w:color w:val="000000"/>
        </w:rPr>
        <w:t>．官僚资本挤压私人资本</w:t>
      </w:r>
    </w:p>
    <w:p w:rsidR="00905A80" w:rsidRDefault="00905A80">
      <w:pPr>
        <w:spacing w:line="360" w:lineRule="auto"/>
        <w:rPr>
          <w:color w:val="000000"/>
        </w:rPr>
      </w:pPr>
      <w:r>
        <w:rPr>
          <w:color w:val="000000"/>
        </w:rPr>
        <w:t>16.1945</w:t>
      </w:r>
      <w:r>
        <w:rPr>
          <w:rFonts w:hint="eastAsia"/>
          <w:color w:val="000000"/>
        </w:rPr>
        <w:t>年</w:t>
      </w:r>
      <w:r>
        <w:rPr>
          <w:color w:val="000000"/>
        </w:rPr>
        <w:t>9</w:t>
      </w:r>
      <w:r>
        <w:rPr>
          <w:rFonts w:hint="eastAsia"/>
          <w:color w:val="000000"/>
        </w:rPr>
        <w:t>月</w:t>
      </w:r>
      <w:r>
        <w:rPr>
          <w:color w:val="000000"/>
        </w:rPr>
        <w:t>27</w:t>
      </w:r>
      <w:r>
        <w:rPr>
          <w:rFonts w:hint="eastAsia"/>
          <w:color w:val="000000"/>
        </w:rPr>
        <w:t>日，国民政府财政部将法币与汪伪政权货币的兑换率定为</w:t>
      </w:r>
      <w:r>
        <w:rPr>
          <w:color w:val="000000"/>
        </w:rPr>
        <w:t>1</w:t>
      </w:r>
      <w:r>
        <w:rPr>
          <w:rFonts w:hint="eastAsia"/>
          <w:color w:val="000000"/>
        </w:rPr>
        <w:t>：</w:t>
      </w:r>
      <w:r>
        <w:rPr>
          <w:color w:val="000000"/>
        </w:rPr>
        <w:t>200</w:t>
      </w:r>
      <w:r>
        <w:rPr>
          <w:rFonts w:hint="eastAsia"/>
          <w:color w:val="000000"/>
        </w:rPr>
        <w:t>。历史学家黄仁宇曾回忆说，他从昆明飞上海前领取了薪俸，一下飞机就发现手中的法币突然成了硬通货，在重庆只能购买</w:t>
      </w:r>
      <w:r>
        <w:rPr>
          <w:color w:val="000000"/>
        </w:rPr>
        <w:t>2</w:t>
      </w:r>
      <w:r>
        <w:rPr>
          <w:rFonts w:hint="eastAsia"/>
          <w:color w:val="000000"/>
        </w:rPr>
        <w:t>根油条的法币，到了上海竟可以在上好的酒楼摆上两桌酒席。这说明（</w:t>
      </w:r>
      <w:r>
        <w:rPr>
          <w:color w:val="000000"/>
        </w:rPr>
        <w:t xml:space="preserve">    </w:t>
      </w:r>
      <w:r>
        <w:rPr>
          <w:rFonts w:hint="eastAsia"/>
          <w:color w:val="000000"/>
        </w:rPr>
        <w:t>）</w:t>
      </w:r>
    </w:p>
    <w:p w:rsidR="00905A80" w:rsidRDefault="00905A80">
      <w:pPr>
        <w:spacing w:line="360" w:lineRule="auto"/>
        <w:rPr>
          <w:color w:val="000000"/>
        </w:rPr>
      </w:pPr>
      <w:r>
        <w:rPr>
          <w:color w:val="000000"/>
        </w:rPr>
        <w:t xml:space="preserve">A . </w:t>
      </w:r>
      <w:r>
        <w:rPr>
          <w:rFonts w:hint="eastAsia"/>
          <w:color w:val="000000"/>
        </w:rPr>
        <w:t>沦陷区国民财富迅速缩水</w:t>
      </w:r>
      <w:r>
        <w:rPr>
          <w:color w:val="000000"/>
        </w:rPr>
        <w:t xml:space="preserve">                 B . </w:t>
      </w:r>
      <w:r>
        <w:rPr>
          <w:rFonts w:hint="eastAsia"/>
          <w:color w:val="000000"/>
        </w:rPr>
        <w:t>政府抑制全国法币发行</w:t>
      </w:r>
      <w:r>
        <w:rPr>
          <w:color w:val="000000"/>
        </w:rPr>
        <w:t xml:space="preserve"> </w:t>
      </w:r>
    </w:p>
    <w:p w:rsidR="00905A80" w:rsidRDefault="00905A80">
      <w:pPr>
        <w:spacing w:line="360" w:lineRule="auto"/>
        <w:rPr>
          <w:color w:val="000000"/>
        </w:rPr>
      </w:pPr>
      <w:r>
        <w:rPr>
          <w:color w:val="000000"/>
        </w:rPr>
        <w:t xml:space="preserve">C . </w:t>
      </w:r>
      <w:r>
        <w:rPr>
          <w:rFonts w:hint="eastAsia"/>
          <w:color w:val="000000"/>
        </w:rPr>
        <w:t>上海法币大量回流到重庆</w:t>
      </w:r>
      <w:r>
        <w:rPr>
          <w:color w:val="000000"/>
        </w:rPr>
        <w:t xml:space="preserve">                  D . </w:t>
      </w:r>
      <w:r>
        <w:rPr>
          <w:rFonts w:hint="eastAsia"/>
          <w:color w:val="000000"/>
        </w:rPr>
        <w:t>官僚资本遭受沉重打击</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17</w:t>
      </w:r>
      <w:r>
        <w:rPr>
          <w:rFonts w:hAnsi="宋体" w:cs="宋体" w:hint="eastAsia"/>
          <w:color w:val="000000"/>
        </w:rPr>
        <w:t>．</w:t>
      </w:r>
      <w:r>
        <w:rPr>
          <w:rFonts w:hAnsi="宋体" w:cs="宋体"/>
          <w:color w:val="000000"/>
        </w:rPr>
        <w:t>1953</w:t>
      </w:r>
      <w:r>
        <w:rPr>
          <w:rFonts w:hAnsi="宋体" w:cs="宋体" w:hint="eastAsia"/>
          <w:color w:val="000000"/>
        </w:rPr>
        <w:t>年</w:t>
      </w:r>
      <w:r>
        <w:rPr>
          <w:rFonts w:hAnsi="宋体" w:cs="宋体"/>
          <w:color w:val="000000"/>
        </w:rPr>
        <w:t>10</w:t>
      </w:r>
      <w:r>
        <w:rPr>
          <w:rFonts w:hAnsi="宋体" w:cs="宋体" w:hint="eastAsia"/>
          <w:color w:val="000000"/>
        </w:rPr>
        <w:t>月起，我国实行“统购统销”制度，即国家把农民生产的大部分粮食收购</w:t>
      </w:r>
      <w:r>
        <w:rPr>
          <w:rFonts w:hAnsi="宋体" w:cs="宋体"/>
          <w:color w:val="000000"/>
        </w:rPr>
        <w:t>(</w:t>
      </w:r>
      <w:r>
        <w:rPr>
          <w:rFonts w:hAnsi="宋体" w:cs="宋体" w:hint="eastAsia"/>
          <w:color w:val="000000"/>
        </w:rPr>
        <w:t>统购</w:t>
      </w:r>
      <w:r>
        <w:rPr>
          <w:rFonts w:hAnsi="宋体" w:cs="宋体"/>
          <w:color w:val="000000"/>
        </w:rPr>
        <w:t>)</w:t>
      </w:r>
      <w:r>
        <w:rPr>
          <w:rFonts w:hAnsi="宋体" w:cs="宋体" w:hint="eastAsia"/>
          <w:color w:val="000000"/>
        </w:rPr>
        <w:t>，城市居民所需要的粮食全由国家统一供应</w:t>
      </w:r>
      <w:r>
        <w:rPr>
          <w:rFonts w:hAnsi="宋体" w:cs="宋体"/>
          <w:color w:val="000000"/>
        </w:rPr>
        <w:t>(</w:t>
      </w:r>
      <w:r>
        <w:rPr>
          <w:rFonts w:hAnsi="宋体" w:cs="宋体" w:hint="eastAsia"/>
          <w:color w:val="000000"/>
        </w:rPr>
        <w:t>统销</w:t>
      </w:r>
      <w:r>
        <w:rPr>
          <w:rFonts w:hAnsi="宋体" w:cs="宋体"/>
          <w:color w:val="000000"/>
        </w:rPr>
        <w:t>)</w:t>
      </w:r>
      <w:r>
        <w:rPr>
          <w:rFonts w:hAnsi="宋体" w:cs="宋体" w:hint="eastAsia"/>
          <w:color w:val="000000"/>
        </w:rPr>
        <w:t>，严格禁止粮食自由买卖。后来，统购统销的范围又继续扩大到棉花、纱布和食油。这一政策的实施</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．提供了工业发展的基本需求</w:t>
      </w:r>
      <w:r>
        <w:rPr>
          <w:rFonts w:hAnsi="宋体" w:cs="宋体"/>
          <w:color w:val="000000"/>
        </w:rPr>
        <w:t xml:space="preserve"> </w:t>
      </w:r>
      <w:r>
        <w:rPr>
          <w:rFonts w:hAnsi="宋体" w:cs="宋体"/>
          <w:color w:val="000000"/>
        </w:rPr>
        <w:tab/>
        <w:t>B</w:t>
      </w:r>
      <w:r>
        <w:rPr>
          <w:rFonts w:hAnsi="宋体" w:cs="宋体" w:hint="eastAsia"/>
          <w:color w:val="000000"/>
        </w:rPr>
        <w:t>．有利于农村生产力的提高</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C</w:t>
      </w:r>
      <w:r>
        <w:rPr>
          <w:rFonts w:hAnsi="宋体" w:cs="宋体" w:hint="eastAsia"/>
          <w:color w:val="000000"/>
        </w:rPr>
        <w:t>．标志着计划经济体制的形成</w:t>
      </w:r>
      <w:r>
        <w:rPr>
          <w:rFonts w:hAnsi="宋体" w:cs="宋体"/>
          <w:color w:val="000000"/>
        </w:rPr>
        <w:t xml:space="preserve"> </w:t>
      </w:r>
      <w:r>
        <w:rPr>
          <w:rFonts w:hAnsi="宋体" w:cs="宋体"/>
          <w:color w:val="000000"/>
        </w:rPr>
        <w:tab/>
        <w:t>D</w:t>
      </w:r>
      <w:r>
        <w:rPr>
          <w:rFonts w:hAnsi="宋体" w:cs="宋体" w:hint="eastAsia"/>
          <w:color w:val="000000"/>
        </w:rPr>
        <w:t>．是对战时共产主义的模仿</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18</w:t>
      </w:r>
      <w:r>
        <w:rPr>
          <w:rFonts w:hAnsi="宋体" w:cs="宋体" w:hint="eastAsia"/>
          <w:color w:val="000000"/>
        </w:rPr>
        <w:t>．</w:t>
      </w:r>
      <w:r>
        <w:rPr>
          <w:rFonts w:hAnsi="宋体" w:cs="宋体"/>
          <w:color w:val="000000"/>
        </w:rPr>
        <w:t>1955</w:t>
      </w:r>
      <w:r>
        <w:rPr>
          <w:rFonts w:hAnsi="宋体" w:cs="宋体" w:hint="eastAsia"/>
          <w:color w:val="000000"/>
        </w:rPr>
        <w:t>年万隆会议后，西方国家将数百亿美元从印尼、马来西亚、泰国等地转入香港银行，香港的银行家不得不将沉积的资金以极低的利息贷出。广东省委主要负责人向毛泽东和中央提出了利用香港银行的国际游资引入国内建设的想法，毛泽东表示赞同。毛泽东意在</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．打破对外经济交往的孤立局面</w:t>
      </w:r>
      <w:r>
        <w:rPr>
          <w:rFonts w:hAnsi="宋体" w:cs="宋体"/>
          <w:color w:val="000000"/>
        </w:rPr>
        <w:t xml:space="preserve"> </w:t>
      </w:r>
      <w:r>
        <w:rPr>
          <w:rFonts w:hAnsi="宋体" w:cs="宋体"/>
          <w:color w:val="000000"/>
        </w:rPr>
        <w:tab/>
        <w:t>B</w:t>
      </w:r>
      <w:r>
        <w:rPr>
          <w:rFonts w:hAnsi="宋体" w:cs="宋体" w:hint="eastAsia"/>
          <w:color w:val="000000"/>
        </w:rPr>
        <w:t>．重视与亚非国家的经济合作</w:t>
      </w:r>
    </w:p>
    <w:p w:rsidR="00905A80" w:rsidRDefault="00905A80">
      <w:pPr>
        <w:pStyle w:val="PlainText"/>
        <w:tabs>
          <w:tab w:val="left" w:pos="4140"/>
        </w:tabs>
        <w:snapToGrid w:val="0"/>
        <w:spacing w:line="360" w:lineRule="auto"/>
        <w:rPr>
          <w:rFonts w:ascii="Arial" w:hAnsi="Arial" w:cs="Arial"/>
          <w:color w:val="000000"/>
        </w:rPr>
      </w:pPr>
      <w:r>
        <w:rPr>
          <w:rFonts w:hAnsi="宋体" w:cs="宋体"/>
          <w:color w:val="000000"/>
        </w:rPr>
        <w:t>C</w:t>
      </w:r>
      <w:r>
        <w:rPr>
          <w:rFonts w:hAnsi="宋体" w:cs="宋体" w:hint="eastAsia"/>
          <w:color w:val="000000"/>
        </w:rPr>
        <w:t>．创造社会主义建设的有利条件</w:t>
      </w:r>
      <w:r>
        <w:rPr>
          <w:rFonts w:hAnsi="宋体" w:cs="宋体"/>
          <w:color w:val="000000"/>
        </w:rPr>
        <w:t xml:space="preserve"> </w:t>
      </w:r>
      <w:r>
        <w:rPr>
          <w:rFonts w:hAnsi="宋体" w:cs="宋体"/>
          <w:color w:val="000000"/>
        </w:rPr>
        <w:tab/>
        <w:t>D</w:t>
      </w:r>
      <w:r>
        <w:rPr>
          <w:rFonts w:hAnsi="宋体" w:cs="宋体" w:hint="eastAsia"/>
          <w:color w:val="000000"/>
        </w:rPr>
        <w:t>．缓解“大跃进”造成的经济困难</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19</w:t>
      </w:r>
      <w:r>
        <w:rPr>
          <w:rFonts w:hAnsi="宋体" w:cs="宋体" w:hint="eastAsia"/>
          <w:color w:val="000000"/>
        </w:rPr>
        <w:t>．在“大跃进”时期，安徽少数农民自发搞起了“责任田”，到</w:t>
      </w:r>
      <w:r>
        <w:rPr>
          <w:rFonts w:hAnsi="宋体" w:cs="宋体"/>
          <w:color w:val="000000"/>
        </w:rPr>
        <w:t>1961</w:t>
      </w:r>
      <w:r>
        <w:rPr>
          <w:rFonts w:hAnsi="宋体" w:cs="宋体" w:hint="eastAsia"/>
          <w:color w:val="000000"/>
        </w:rPr>
        <w:t>年安徽省实行“责任田”的生产队占总数的</w:t>
      </w:r>
      <w:r>
        <w:rPr>
          <w:rFonts w:hAnsi="宋体" w:cs="宋体"/>
          <w:color w:val="000000"/>
        </w:rPr>
        <w:t>91%</w:t>
      </w:r>
      <w:r>
        <w:rPr>
          <w:rFonts w:hAnsi="宋体" w:cs="宋体" w:hint="eastAsia"/>
          <w:color w:val="000000"/>
        </w:rPr>
        <w:t>。甘肃、浙江、四川、河北等地也都实行了各种形式的责任制，且成效显著。党中央相关部门对此表示出积极支持的态度。这说明</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．国民经济调整与巩固的任务基本完成</w:t>
      </w:r>
      <w:r>
        <w:rPr>
          <w:rFonts w:hAnsi="宋体" w:cs="宋体"/>
          <w:color w:val="000000"/>
        </w:rPr>
        <w:t xml:space="preserve"> </w:t>
      </w:r>
      <w:r>
        <w:rPr>
          <w:rFonts w:hAnsi="宋体" w:cs="宋体"/>
          <w:color w:val="000000"/>
        </w:rPr>
        <w:tab/>
        <w:t>B</w:t>
      </w:r>
      <w:r>
        <w:rPr>
          <w:rFonts w:hAnsi="宋体" w:cs="宋体" w:hint="eastAsia"/>
          <w:color w:val="000000"/>
        </w:rPr>
        <w:t>．农民生产实践推动了改革开放的开展</w:t>
      </w:r>
    </w:p>
    <w:p w:rsidR="00905A80" w:rsidRDefault="00905A80">
      <w:pPr>
        <w:pStyle w:val="PlainText"/>
        <w:tabs>
          <w:tab w:val="left" w:pos="4140"/>
        </w:tabs>
        <w:snapToGrid w:val="0"/>
        <w:spacing w:line="360" w:lineRule="auto"/>
        <w:rPr>
          <w:rFonts w:hAnsi="宋体"/>
          <w:color w:val="000000"/>
        </w:rPr>
      </w:pPr>
      <w:r>
        <w:rPr>
          <w:rFonts w:hAnsi="宋体" w:cs="宋体"/>
          <w:color w:val="000000"/>
        </w:rPr>
        <w:t>C</w:t>
      </w:r>
      <w:r>
        <w:rPr>
          <w:rFonts w:hAnsi="宋体" w:cs="宋体" w:hint="eastAsia"/>
          <w:color w:val="000000"/>
        </w:rPr>
        <w:t>．中央着手调整农业生产经营管理体制</w:t>
      </w:r>
      <w:r>
        <w:rPr>
          <w:rFonts w:hAnsi="宋体" w:cs="宋体"/>
          <w:color w:val="000000"/>
        </w:rPr>
        <w:t xml:space="preserve"> </w:t>
      </w:r>
      <w:r>
        <w:rPr>
          <w:rFonts w:hAnsi="宋体" w:cs="宋体"/>
          <w:color w:val="000000"/>
        </w:rPr>
        <w:tab/>
        <w:t>D</w:t>
      </w:r>
      <w:r>
        <w:rPr>
          <w:rFonts w:hAnsi="宋体" w:cs="宋体" w:hint="eastAsia"/>
          <w:color w:val="000000"/>
        </w:rPr>
        <w:t>．生产责任制的探索有助于经济的恢复</w:t>
      </w:r>
    </w:p>
    <w:p w:rsidR="00905A80" w:rsidRDefault="00905A80">
      <w:pPr>
        <w:spacing w:line="360" w:lineRule="auto"/>
        <w:rPr>
          <w:rFonts w:ascii="宋体"/>
          <w:color w:val="000000"/>
        </w:rPr>
      </w:pPr>
      <w:r>
        <w:rPr>
          <w:rFonts w:ascii="宋体" w:hAnsi="宋体"/>
          <w:color w:val="000000"/>
        </w:rPr>
        <w:t>20.</w:t>
      </w:r>
      <w:r>
        <w:rPr>
          <w:rFonts w:ascii="宋体" w:hAnsi="宋体" w:hint="eastAsia"/>
          <w:color w:val="000000"/>
        </w:rPr>
        <w:t>“高产卫星”</w:t>
      </w:r>
      <w:r>
        <w:rPr>
          <w:rFonts w:ascii="宋体" w:hAnsi="宋体"/>
          <w:color w:val="000000"/>
        </w:rPr>
        <w:t xml:space="preserve"> </w:t>
      </w:r>
      <w:r>
        <w:rPr>
          <w:rFonts w:ascii="宋体" w:hAnsi="宋体" w:hint="eastAsia"/>
          <w:color w:val="000000"/>
        </w:rPr>
        <w:t>是“大跃进”时期常用词。有人以《人民日报》为例做统计，“高产卫星”一词，</w:t>
      </w:r>
      <w:r>
        <w:rPr>
          <w:rFonts w:ascii="宋体" w:hAnsi="宋体"/>
          <w:color w:val="000000"/>
        </w:rPr>
        <w:t>1957</w:t>
      </w:r>
      <w:r>
        <w:rPr>
          <w:rFonts w:ascii="宋体" w:hAnsi="宋体" w:hint="eastAsia"/>
          <w:color w:val="000000"/>
        </w:rPr>
        <w:t>年未有文章使用，</w:t>
      </w:r>
      <w:r>
        <w:rPr>
          <w:rFonts w:ascii="宋体" w:hAnsi="宋体"/>
          <w:color w:val="000000"/>
        </w:rPr>
        <w:t xml:space="preserve">1958 </w:t>
      </w:r>
      <w:r>
        <w:rPr>
          <w:rFonts w:ascii="宋体" w:hAnsi="宋体" w:hint="eastAsia"/>
          <w:color w:val="000000"/>
        </w:rPr>
        <w:t>年有</w:t>
      </w:r>
      <w:r>
        <w:rPr>
          <w:rFonts w:ascii="宋体" w:hAnsi="宋体"/>
          <w:color w:val="000000"/>
        </w:rPr>
        <w:t>85</w:t>
      </w:r>
      <w:r>
        <w:rPr>
          <w:rFonts w:ascii="宋体" w:hAnsi="宋体" w:hint="eastAsia"/>
          <w:color w:val="000000"/>
        </w:rPr>
        <w:t>篇，</w:t>
      </w:r>
      <w:r>
        <w:rPr>
          <w:rFonts w:ascii="宋体" w:hAnsi="宋体"/>
          <w:color w:val="000000"/>
        </w:rPr>
        <w:t xml:space="preserve">1959 </w:t>
      </w:r>
      <w:r>
        <w:rPr>
          <w:rFonts w:ascii="宋体" w:hAnsi="宋体" w:hint="eastAsia"/>
          <w:color w:val="000000"/>
        </w:rPr>
        <w:t>年有</w:t>
      </w:r>
      <w:r>
        <w:rPr>
          <w:rFonts w:ascii="宋体" w:hAnsi="宋体"/>
          <w:color w:val="000000"/>
        </w:rPr>
        <w:t>15</w:t>
      </w:r>
      <w:r>
        <w:rPr>
          <w:rFonts w:ascii="宋体" w:hAnsi="宋体" w:hint="eastAsia"/>
          <w:color w:val="000000"/>
        </w:rPr>
        <w:t>篇，而</w:t>
      </w:r>
      <w:r>
        <w:rPr>
          <w:rFonts w:ascii="宋体" w:hAnsi="宋体"/>
          <w:color w:val="000000"/>
        </w:rPr>
        <w:t>1960</w:t>
      </w:r>
      <w:r>
        <w:rPr>
          <w:rFonts w:ascii="宋体" w:hAnsi="宋体" w:hint="eastAsia"/>
          <w:color w:val="000000"/>
        </w:rPr>
        <w:t>年只有</w:t>
      </w:r>
      <w:r>
        <w:rPr>
          <w:rFonts w:ascii="宋体" w:hAnsi="宋体"/>
          <w:color w:val="000000"/>
        </w:rPr>
        <w:t>1</w:t>
      </w:r>
      <w:r>
        <w:rPr>
          <w:rFonts w:ascii="宋体" w:hAnsi="宋体" w:hint="eastAsia"/>
          <w:color w:val="000000"/>
        </w:rPr>
        <w:t>篇，并且还是“陕西长安县的一个学习组说</w:t>
      </w:r>
      <w:r>
        <w:rPr>
          <w:rFonts w:ascii="宋体" w:hAnsi="宋体"/>
          <w:color w:val="000000"/>
        </w:rPr>
        <w:t>1958</w:t>
      </w:r>
      <w:r>
        <w:rPr>
          <w:rFonts w:ascii="宋体" w:hAnsi="宋体" w:hint="eastAsia"/>
          <w:color w:val="000000"/>
        </w:rPr>
        <w:t>年种的‘三亩六分高产卫星田’不尊重‘庄稼生长的规律’了”。材料反映</w: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“大跃进”的开展局限于农业领域</w:t>
      </w:r>
      <w:r>
        <w:rPr>
          <w:rFonts w:ascii="宋体" w:hAnsi="宋体"/>
          <w:color w:val="000000"/>
        </w:rPr>
        <w:t xml:space="preserve">            B.</w:t>
      </w:r>
      <w:r>
        <w:rPr>
          <w:rFonts w:ascii="宋体" w:hAnsi="宋体" w:hint="eastAsia"/>
          <w:color w:val="000000"/>
        </w:rPr>
        <w:t>“大跃进”</w:t>
      </w:r>
      <w:r>
        <w:rPr>
          <w:rFonts w:ascii="宋体" w:hAnsi="宋体"/>
          <w:color w:val="000000"/>
        </w:rPr>
        <w:t xml:space="preserve"> </w:t>
      </w:r>
      <w:r>
        <w:rPr>
          <w:rFonts w:ascii="宋体" w:hAnsi="宋体" w:hint="eastAsia"/>
          <w:color w:val="000000"/>
        </w:rPr>
        <w:t>于</w:t>
      </w:r>
      <w:r>
        <w:rPr>
          <w:rFonts w:ascii="宋体" w:hAnsi="宋体"/>
          <w:color w:val="000000"/>
        </w:rPr>
        <w:t>1960</w:t>
      </w:r>
      <w:r>
        <w:rPr>
          <w:rFonts w:ascii="宋体" w:hAnsi="宋体" w:hint="eastAsia"/>
          <w:color w:val="000000"/>
        </w:rPr>
        <w:t>年达到高潮</w:t>
      </w:r>
    </w:p>
    <w:p w:rsidR="00905A80" w:rsidRDefault="00905A80">
      <w:pPr>
        <w:spacing w:line="360" w:lineRule="auto"/>
        <w:rPr>
          <w:rFonts w:ascii="宋体"/>
          <w:color w:val="000000"/>
        </w:rPr>
      </w:pPr>
      <w:r>
        <w:rPr>
          <w:rFonts w:ascii="宋体" w:hAnsi="宋体"/>
          <w:color w:val="000000"/>
        </w:rPr>
        <w:t xml:space="preserve">C.1960 </w:t>
      </w:r>
      <w:r>
        <w:rPr>
          <w:rFonts w:ascii="宋体" w:hAnsi="宋体" w:hint="eastAsia"/>
          <w:color w:val="000000"/>
        </w:rPr>
        <w:t>年人民政府开始全面纠正“左”倾错误</w:t>
      </w:r>
      <w:r>
        <w:rPr>
          <w:rFonts w:ascii="宋体" w:hAnsi="宋体"/>
          <w:color w:val="000000"/>
        </w:rPr>
        <w:t xml:space="preserve">   D.</w:t>
      </w:r>
      <w:r>
        <w:rPr>
          <w:rFonts w:ascii="宋体" w:hAnsi="宋体" w:hint="eastAsia"/>
          <w:color w:val="000000"/>
        </w:rPr>
        <w:t>“大跃进”进程中已出现反思</w:t>
      </w:r>
    </w:p>
    <w:p w:rsidR="00905A80" w:rsidRDefault="00905A80">
      <w:pPr>
        <w:spacing w:line="360" w:lineRule="auto"/>
        <w:rPr>
          <w:rFonts w:ascii="宋体"/>
          <w:color w:val="000000"/>
        </w:rPr>
      </w:pPr>
      <w:r>
        <w:rPr>
          <w:rFonts w:ascii="宋体" w:hAnsi="宋体"/>
          <w:color w:val="000000"/>
        </w:rPr>
        <w:t>21.</w:t>
      </w:r>
      <w:r>
        <w:rPr>
          <w:rFonts w:ascii="宋体" w:hAnsi="宋体" w:hint="eastAsia"/>
          <w:color w:val="000000"/>
        </w:rPr>
        <w:t>下图呈现的数据变化源于</w:t>
      </w:r>
    </w:p>
    <w:p w:rsidR="00905A80" w:rsidRDefault="00905A80">
      <w:pPr>
        <w:rPr>
          <w:rFonts w:ascii="宋体"/>
          <w:color w:val="000000"/>
        </w:rPr>
      </w:pPr>
      <w:r w:rsidRPr="00F03968">
        <w:rPr>
          <w:rFonts w:ascii="宋体"/>
          <w:noProof/>
          <w:color w:val="000000"/>
        </w:rPr>
        <w:pict>
          <v:shape id="图片 6" o:spid="_x0000_i1028" type="#_x0000_t75" style="width:241.5pt;height:130.5pt;visibility:visible">
            <v:imagedata r:id="rId9" o:title=""/>
          </v:shape>
        </w:pic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实行对外开放政策</w:t>
      </w:r>
      <w:r>
        <w:rPr>
          <w:rFonts w:ascii="宋体" w:hAnsi="宋体"/>
          <w:color w:val="000000"/>
        </w:rPr>
        <w:t xml:space="preserve">                B.</w:t>
      </w:r>
      <w:r>
        <w:rPr>
          <w:rFonts w:ascii="宋体" w:hAnsi="宋体" w:hint="eastAsia"/>
          <w:color w:val="000000"/>
        </w:rPr>
        <w:t>实行了家庭联产承包责任制</w:t>
      </w:r>
    </w:p>
    <w:p w:rsidR="00905A80" w:rsidRDefault="00905A80">
      <w:pPr>
        <w:spacing w:line="360" w:lineRule="auto"/>
        <w:rPr>
          <w:rFonts w:ascii="宋体"/>
          <w:color w:val="000000"/>
        </w:rPr>
      </w:pPr>
      <w:r>
        <w:rPr>
          <w:rFonts w:ascii="宋体" w:hAnsi="宋体"/>
          <w:color w:val="000000"/>
        </w:rPr>
        <w:t>C.</w:t>
      </w:r>
      <w:r>
        <w:rPr>
          <w:rFonts w:ascii="宋体" w:hAnsi="宋体" w:hint="eastAsia"/>
          <w:color w:val="000000"/>
        </w:rPr>
        <w:t>建立了现代企业管理制度</w:t>
      </w:r>
      <w:r>
        <w:rPr>
          <w:rFonts w:ascii="宋体" w:hAnsi="宋体"/>
          <w:color w:val="000000"/>
        </w:rPr>
        <w:t xml:space="preserve">          D.</w:t>
      </w:r>
      <w:r>
        <w:rPr>
          <w:rFonts w:ascii="宋体" w:hAnsi="宋体" w:hint="eastAsia"/>
          <w:color w:val="000000"/>
        </w:rPr>
        <w:t>完善了社会主义市场经济体制</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22</w:t>
      </w:r>
      <w:r>
        <w:rPr>
          <w:rFonts w:hAnsi="宋体" w:cs="宋体" w:hint="eastAsia"/>
          <w:color w:val="000000"/>
        </w:rPr>
        <w:t>．</w:t>
      </w:r>
      <w:r>
        <w:rPr>
          <w:rFonts w:hAnsi="宋体" w:cs="宋体"/>
          <w:color w:val="000000"/>
        </w:rPr>
        <w:t>1984</w:t>
      </w:r>
      <w:r>
        <w:rPr>
          <w:rFonts w:hAnsi="宋体" w:cs="宋体" w:hint="eastAsia"/>
          <w:color w:val="000000"/>
        </w:rPr>
        <w:t>年，我国提出建立“有计划的商品经济”，各类商品实行计划内与计划外两种价格，即价格双轨制；</w:t>
      </w:r>
      <w:r>
        <w:rPr>
          <w:rFonts w:hAnsi="宋体" w:cs="宋体"/>
          <w:color w:val="000000"/>
        </w:rPr>
        <w:t>80</w:t>
      </w:r>
      <w:r>
        <w:rPr>
          <w:rFonts w:hAnsi="宋体" w:cs="宋体" w:hint="eastAsia"/>
          <w:color w:val="000000"/>
        </w:rPr>
        <w:t>年代中期，国民经济先后出现两轮通货膨胀。这表明当时</w:t>
      </w:r>
      <w:r>
        <w:rPr>
          <w:rFonts w:hAnsi="宋体" w:cs="宋体"/>
          <w:color w:val="000000"/>
        </w:rPr>
        <w:t>(</w:t>
      </w:r>
      <w:r>
        <w:rPr>
          <w:rFonts w:hAnsi="宋体" w:cs="宋体" w:hint="eastAsia"/>
          <w:color w:val="000000"/>
        </w:rPr>
        <w:t xml:space="preserve">　　</w:t>
      </w:r>
      <w:r>
        <w:rPr>
          <w:rFonts w:hAnsi="宋体" w:cs="宋体"/>
          <w:color w:val="000000"/>
        </w:rPr>
        <w:t>)</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．经济体制改革亟待深化</w:t>
      </w:r>
      <w:r>
        <w:rPr>
          <w:rFonts w:hAnsi="宋体" w:cs="宋体"/>
          <w:color w:val="000000"/>
        </w:rPr>
        <w:t xml:space="preserve"> </w:t>
      </w:r>
      <w:r>
        <w:rPr>
          <w:rFonts w:hAnsi="宋体" w:cs="宋体"/>
          <w:color w:val="000000"/>
        </w:rPr>
        <w:tab/>
        <w:t>B</w:t>
      </w:r>
      <w:r>
        <w:rPr>
          <w:rFonts w:hAnsi="宋体" w:cs="宋体" w:hint="eastAsia"/>
          <w:color w:val="000000"/>
        </w:rPr>
        <w:t>．传统经济体制仍具优势</w:t>
      </w:r>
    </w:p>
    <w:p w:rsidR="00905A80" w:rsidRDefault="00905A80">
      <w:pPr>
        <w:pStyle w:val="PlainText"/>
        <w:tabs>
          <w:tab w:val="left" w:pos="4140"/>
        </w:tabs>
        <w:snapToGrid w:val="0"/>
        <w:spacing w:line="360" w:lineRule="auto"/>
        <w:rPr>
          <w:rFonts w:hAnsi="宋体"/>
          <w:color w:val="000000"/>
        </w:rPr>
      </w:pPr>
      <w:r>
        <w:rPr>
          <w:rFonts w:hAnsi="宋体" w:cs="宋体"/>
          <w:color w:val="000000"/>
        </w:rPr>
        <w:t>C</w:t>
      </w:r>
      <w:r>
        <w:rPr>
          <w:rFonts w:hAnsi="宋体" w:cs="宋体" w:hint="eastAsia"/>
          <w:color w:val="000000"/>
        </w:rPr>
        <w:t>．国有企业制度根深蒂固</w:t>
      </w:r>
      <w:r>
        <w:rPr>
          <w:rFonts w:hAnsi="宋体" w:cs="宋体"/>
          <w:color w:val="000000"/>
        </w:rPr>
        <w:t xml:space="preserve"> </w:t>
      </w:r>
      <w:r>
        <w:rPr>
          <w:rFonts w:hAnsi="宋体" w:cs="宋体"/>
          <w:color w:val="000000"/>
        </w:rPr>
        <w:tab/>
        <w:t>D</w:t>
      </w:r>
      <w:r>
        <w:rPr>
          <w:rFonts w:hAnsi="宋体" w:cs="宋体" w:hint="eastAsia"/>
          <w:color w:val="000000"/>
        </w:rPr>
        <w:t>．市场经济体制弊端显现</w:t>
      </w:r>
    </w:p>
    <w:p w:rsidR="00905A80" w:rsidRDefault="00905A80">
      <w:pPr>
        <w:spacing w:line="360" w:lineRule="auto"/>
        <w:rPr>
          <w:rFonts w:ascii="宋体"/>
          <w:color w:val="000000"/>
        </w:rPr>
      </w:pPr>
      <w:r>
        <w:rPr>
          <w:rFonts w:ascii="宋体" w:hAnsi="宋体"/>
          <w:color w:val="000000"/>
        </w:rPr>
        <w:t>23.</w:t>
      </w:r>
      <w:r>
        <w:rPr>
          <w:rFonts w:ascii="宋体" w:hAnsi="宋体" w:hint="eastAsia"/>
          <w:color w:val="000000"/>
        </w:rPr>
        <w:t>下图是美国统计的</w:t>
      </w:r>
      <w:r>
        <w:rPr>
          <w:rFonts w:ascii="宋体" w:hAnsi="宋体"/>
          <w:color w:val="000000"/>
        </w:rPr>
        <w:t>1981</w:t>
      </w:r>
      <w:r>
        <w:rPr>
          <w:rFonts w:ascii="宋体" w:hAnsi="宋体" w:hint="eastAsia"/>
          <w:color w:val="000000"/>
        </w:rPr>
        <w:t>年以来美国对中国的贸易逆差</w:t>
      </w:r>
      <w:r>
        <w:rPr>
          <w:rFonts w:ascii="宋体" w:hAnsi="宋体"/>
          <w:color w:val="000000"/>
        </w:rPr>
        <w:t>(</w:t>
      </w:r>
      <w:r>
        <w:rPr>
          <w:rFonts w:ascii="宋体" w:hAnsi="宋体" w:hint="eastAsia"/>
          <w:color w:val="000000"/>
        </w:rPr>
        <w:t>即美国对中国的商品进口额大于出口额</w:t>
      </w:r>
      <w:r>
        <w:rPr>
          <w:rFonts w:ascii="宋体" w:hAnsi="宋体"/>
          <w:color w:val="000000"/>
        </w:rPr>
        <w:t>)</w:t>
      </w:r>
      <w:r>
        <w:rPr>
          <w:rFonts w:ascii="宋体" w:hAnsi="宋体" w:hint="eastAsia"/>
          <w:color w:val="000000"/>
        </w:rPr>
        <w:t>走势图。其中促成美中贸易逆差急剧上升的主要因素是</w:t>
      </w:r>
    </w:p>
    <w:p w:rsidR="00905A80" w:rsidRDefault="00905A80">
      <w:pPr>
        <w:rPr>
          <w:rFonts w:ascii="宋体"/>
          <w:color w:val="000000"/>
        </w:rPr>
      </w:pPr>
      <w:r w:rsidRPr="00F03968">
        <w:rPr>
          <w:rFonts w:ascii="宋体"/>
          <w:noProof/>
          <w:color w:val="000000"/>
        </w:rPr>
        <w:pict>
          <v:shape id="图片 8" o:spid="_x0000_i1029" type="#_x0000_t75" style="width:303pt;height:145.5pt;visibility:visible">
            <v:imagedata r:id="rId10" o:title=""/>
          </v:shape>
        </w:pict>
      </w:r>
    </w:p>
    <w:p w:rsidR="00905A80" w:rsidRDefault="00905A80">
      <w:pPr>
        <w:spacing w:line="360" w:lineRule="auto"/>
        <w:rPr>
          <w:rFonts w:ascii="宋体"/>
          <w:color w:val="000000"/>
        </w:rPr>
      </w:pPr>
      <w:r>
        <w:rPr>
          <w:rFonts w:ascii="宋体" w:hAnsi="宋体"/>
          <w:color w:val="000000"/>
        </w:rPr>
        <w:t>A.</w:t>
      </w:r>
      <w:r>
        <w:rPr>
          <w:rFonts w:ascii="宋体" w:hAnsi="宋体" w:hint="eastAsia"/>
          <w:color w:val="000000"/>
        </w:rPr>
        <w:t>实行改革开放</w:t>
      </w:r>
      <w:r>
        <w:rPr>
          <w:rFonts w:ascii="宋体" w:hAnsi="宋体"/>
          <w:color w:val="000000"/>
        </w:rPr>
        <w:t xml:space="preserve">                   B.</w:t>
      </w:r>
      <w:r>
        <w:rPr>
          <w:rFonts w:ascii="宋体" w:hAnsi="宋体" w:hint="eastAsia"/>
          <w:color w:val="000000"/>
        </w:rPr>
        <w:t>中国加入世贸组织</w:t>
      </w:r>
    </w:p>
    <w:p w:rsidR="00905A80" w:rsidRDefault="00905A80">
      <w:pPr>
        <w:spacing w:line="360" w:lineRule="auto"/>
        <w:rPr>
          <w:rFonts w:ascii="宋体"/>
          <w:color w:val="000000"/>
        </w:rPr>
      </w:pPr>
      <w:r>
        <w:rPr>
          <w:rFonts w:ascii="宋体" w:hAnsi="宋体"/>
          <w:color w:val="000000"/>
        </w:rPr>
        <w:t>C.</w:t>
      </w:r>
      <w:r>
        <w:rPr>
          <w:rFonts w:ascii="宋体" w:hAnsi="宋体" w:hint="eastAsia"/>
          <w:color w:val="000000"/>
        </w:rPr>
        <w:t>开发开放浦东</w:t>
      </w:r>
      <w:r>
        <w:rPr>
          <w:rFonts w:ascii="宋体" w:hAnsi="宋体"/>
          <w:color w:val="000000"/>
        </w:rPr>
        <w:t xml:space="preserve">                   D.</w:t>
      </w:r>
      <w:r>
        <w:rPr>
          <w:rFonts w:ascii="宋体" w:hAnsi="宋体" w:hint="eastAsia"/>
          <w:color w:val="000000"/>
        </w:rPr>
        <w:t>开放沿海港口城市</w:t>
      </w:r>
    </w:p>
    <w:p w:rsidR="00905A80" w:rsidRDefault="00905A80">
      <w:pPr>
        <w:pStyle w:val="PlainText"/>
        <w:tabs>
          <w:tab w:val="left" w:pos="4140"/>
        </w:tabs>
        <w:snapToGrid w:val="0"/>
        <w:spacing w:line="360" w:lineRule="auto"/>
        <w:rPr>
          <w:rFonts w:hAnsi="宋体" w:cs="宋体"/>
          <w:color w:val="000000"/>
        </w:rPr>
      </w:pPr>
      <w:r>
        <w:rPr>
          <w:rFonts w:ascii="Arial" w:hAnsi="Arial" w:cs="Arial"/>
          <w:color w:val="000000"/>
        </w:rPr>
        <w:t>24.</w:t>
      </w:r>
      <w:r>
        <w:rPr>
          <w:rFonts w:hAnsi="宋体" w:cs="宋体"/>
          <w:color w:val="000000"/>
        </w:rPr>
        <w:t>1984</w:t>
      </w:r>
      <w:r>
        <w:rPr>
          <w:rFonts w:hAnsi="宋体" w:cs="宋体" w:hint="eastAsia"/>
          <w:color w:val="000000"/>
        </w:rPr>
        <w:t>年</w:t>
      </w:r>
      <w:r>
        <w:rPr>
          <w:rFonts w:hAnsi="宋体" w:cs="宋体"/>
          <w:color w:val="000000"/>
        </w:rPr>
        <w:t>7</w:t>
      </w:r>
      <w:r>
        <w:rPr>
          <w:rFonts w:hAnsi="宋体" w:cs="宋体" w:hint="eastAsia"/>
          <w:color w:val="000000"/>
        </w:rPr>
        <w:t>月，中国第一只股票</w:t>
      </w:r>
      <w:r>
        <w:rPr>
          <w:rFonts w:hAnsi="宋体" w:cs="宋体"/>
          <w:color w:val="000000"/>
        </w:rPr>
        <w:t>——</w:t>
      </w:r>
      <w:r>
        <w:rPr>
          <w:rFonts w:hAnsi="宋体" w:cs="宋体" w:hint="eastAsia"/>
          <w:color w:val="000000"/>
        </w:rPr>
        <w:t>北京天桥股份有限公司和上海飞乐音响股份有限公司经中国人民银行批准向社会公开发行股票。</w:t>
      </w:r>
      <w:r>
        <w:rPr>
          <w:rFonts w:hAnsi="宋体" w:cs="宋体"/>
          <w:color w:val="000000"/>
        </w:rPr>
        <w:t>1990</w:t>
      </w:r>
      <w:r>
        <w:rPr>
          <w:rFonts w:hAnsi="宋体" w:cs="宋体" w:hint="eastAsia"/>
          <w:color w:val="000000"/>
        </w:rPr>
        <w:t>年</w:t>
      </w:r>
      <w:r>
        <w:rPr>
          <w:rFonts w:hAnsi="宋体" w:cs="宋体"/>
          <w:color w:val="000000"/>
        </w:rPr>
        <w:t>12</w:t>
      </w:r>
      <w:r>
        <w:rPr>
          <w:rFonts w:hAnsi="宋体" w:cs="宋体" w:hint="eastAsia"/>
          <w:color w:val="000000"/>
        </w:rPr>
        <w:t>月，深圳证券交易所、上海证券交易所正式成立试营业。股票市场、股市的诞生、兴起的直接作用</w:t>
      </w:r>
      <w:r>
        <w:rPr>
          <w:rFonts w:hAnsi="宋体" w:cs="宋体"/>
          <w:color w:val="000000"/>
        </w:rPr>
        <w:t>(</w:t>
      </w:r>
      <w:r>
        <w:rPr>
          <w:rFonts w:hAnsi="宋体" w:cs="宋体" w:hint="eastAsia"/>
          <w:color w:val="000000"/>
        </w:rPr>
        <w:t xml:space="preserve">　　</w:t>
      </w:r>
      <w:r>
        <w:rPr>
          <w:rFonts w:hAnsi="宋体" w:cs="宋体"/>
          <w:color w:val="000000"/>
        </w:rPr>
        <w:t xml:space="preserve">) </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A</w:t>
      </w:r>
      <w:r>
        <w:rPr>
          <w:rFonts w:hAnsi="宋体" w:cs="宋体" w:hint="eastAsia"/>
          <w:color w:val="000000"/>
        </w:rPr>
        <w:t>．促进社会主义金融体系的建立</w:t>
      </w:r>
      <w:r>
        <w:rPr>
          <w:rFonts w:hAnsi="宋体" w:cs="宋体"/>
          <w:color w:val="000000"/>
        </w:rPr>
        <w:t xml:space="preserve"> </w:t>
      </w:r>
      <w:r>
        <w:rPr>
          <w:rFonts w:hAnsi="宋体" w:cs="宋体"/>
          <w:color w:val="000000"/>
        </w:rPr>
        <w:tab/>
        <w:t>B</w:t>
      </w:r>
      <w:r>
        <w:rPr>
          <w:rFonts w:hAnsi="宋体" w:cs="宋体" w:hint="eastAsia"/>
          <w:color w:val="000000"/>
        </w:rPr>
        <w:t>．有助于企业的股份制改革</w:t>
      </w:r>
    </w:p>
    <w:p w:rsidR="00905A80" w:rsidRDefault="00905A80">
      <w:pPr>
        <w:pStyle w:val="PlainText"/>
        <w:tabs>
          <w:tab w:val="left" w:pos="4140"/>
        </w:tabs>
        <w:snapToGrid w:val="0"/>
        <w:spacing w:line="360" w:lineRule="auto"/>
        <w:rPr>
          <w:rFonts w:hAnsi="宋体" w:cs="宋体"/>
          <w:color w:val="000000"/>
        </w:rPr>
      </w:pPr>
      <w:r>
        <w:rPr>
          <w:rFonts w:hAnsi="宋体" w:cs="宋体"/>
          <w:color w:val="000000"/>
        </w:rPr>
        <w:t>C</w:t>
      </w:r>
      <w:r>
        <w:rPr>
          <w:rFonts w:hAnsi="宋体" w:cs="宋体" w:hint="eastAsia"/>
          <w:color w:val="000000"/>
        </w:rPr>
        <w:t>．改变了企业所有制性质</w:t>
      </w:r>
      <w:r>
        <w:rPr>
          <w:rFonts w:hAnsi="宋体" w:cs="宋体"/>
          <w:color w:val="000000"/>
        </w:rPr>
        <w:t xml:space="preserve"> </w:t>
      </w:r>
      <w:r>
        <w:rPr>
          <w:rFonts w:hAnsi="宋体" w:cs="宋体"/>
          <w:color w:val="000000"/>
        </w:rPr>
        <w:tab/>
        <w:t>D</w:t>
      </w:r>
      <w:r>
        <w:rPr>
          <w:rFonts w:hAnsi="宋体" w:cs="宋体" w:hint="eastAsia"/>
          <w:color w:val="000000"/>
        </w:rPr>
        <w:t>．标志着中国迈向现代化资本市场</w:t>
      </w:r>
    </w:p>
    <w:p w:rsidR="00905A80" w:rsidRDefault="00905A80">
      <w:pPr>
        <w:pStyle w:val="PlainText"/>
        <w:tabs>
          <w:tab w:val="left" w:pos="4140"/>
        </w:tabs>
        <w:snapToGrid w:val="0"/>
        <w:spacing w:line="360" w:lineRule="auto"/>
        <w:rPr>
          <w:rFonts w:ascii="Arial" w:eastAsia="Times New Roman" w:hAnsi="Arial" w:cs="Arial"/>
          <w:sz w:val="24"/>
          <w:szCs w:val="24"/>
        </w:rPr>
      </w:pPr>
      <w:r>
        <w:rPr>
          <w:rFonts w:eastAsia="黑体" w:hAnsi="宋体" w:cs="宋体" w:hint="eastAsia"/>
          <w:sz w:val="24"/>
          <w:szCs w:val="24"/>
        </w:rPr>
        <w:t>二、非选择题</w:t>
      </w:r>
      <w:r>
        <w:rPr>
          <w:rFonts w:eastAsia="Times New Roman" w:hAnsi="宋体" w:cs="宋体"/>
          <w:sz w:val="24"/>
          <w:szCs w:val="24"/>
        </w:rPr>
        <w:t>(¹²52·Ö¡£µÚ25Ìâ20·Ö</w:t>
      </w:r>
      <w:r>
        <w:rPr>
          <w:rFonts w:hAnsi="宋体" w:cs="宋体" w:hint="eastAsia"/>
          <w:sz w:val="24"/>
          <w:szCs w:val="24"/>
        </w:rPr>
        <w:t>，</w:t>
      </w:r>
      <w:r>
        <w:rPr>
          <w:rFonts w:eastAsia="Times New Roman" w:hAnsi="宋体" w:cs="宋体"/>
          <w:sz w:val="24"/>
          <w:szCs w:val="24"/>
        </w:rPr>
        <w:t>µÚ26Ìâ20·Ö£¬µÚ27Ìâ12·Ö)</w:t>
      </w:r>
    </w:p>
    <w:p w:rsidR="00905A80" w:rsidRDefault="00905A80">
      <w:pPr>
        <w:pStyle w:val="PlainText"/>
        <w:tabs>
          <w:tab w:val="left" w:pos="4140"/>
        </w:tabs>
        <w:snapToGrid w:val="0"/>
        <w:spacing w:line="360" w:lineRule="auto"/>
        <w:ind w:firstLineChars="200" w:firstLine="420"/>
        <w:rPr>
          <w:rFonts w:hAnsi="宋体" w:cs="宋体"/>
        </w:rPr>
      </w:pPr>
      <w:r>
        <w:rPr>
          <w:rFonts w:ascii="Arial" w:eastAsia="Times New Roman" w:hAnsi="Arial" w:cs="Arial"/>
        </w:rPr>
        <w:t>25</w:t>
      </w:r>
      <w:r>
        <w:rPr>
          <w:rFonts w:hAnsi="宋体" w:cs="宋体" w:hint="eastAsia"/>
        </w:rPr>
        <w:t>．阅读材料，完成下列要求。</w:t>
      </w:r>
      <w:r>
        <w:rPr>
          <w:rFonts w:hAnsi="宋体" w:cs="宋体"/>
        </w:rPr>
        <w:t>(20</w:t>
      </w:r>
      <w:r>
        <w:rPr>
          <w:rFonts w:hAnsi="宋体" w:cs="宋体" w:hint="eastAsia"/>
        </w:rPr>
        <w:t>分</w:t>
      </w:r>
      <w:r>
        <w:rPr>
          <w:rFonts w:hAnsi="宋体" w:cs="宋体"/>
        </w:rPr>
        <w:t>)</w:t>
      </w:r>
    </w:p>
    <w:p w:rsidR="00905A80" w:rsidRDefault="00905A80">
      <w:pPr>
        <w:pStyle w:val="PlainText"/>
        <w:tabs>
          <w:tab w:val="left" w:pos="4140"/>
        </w:tabs>
        <w:snapToGrid w:val="0"/>
        <w:spacing w:line="360" w:lineRule="auto"/>
        <w:ind w:firstLineChars="200" w:firstLine="480"/>
        <w:rPr>
          <w:rFonts w:hAnsi="宋体" w:cs="宋体"/>
          <w:sz w:val="24"/>
          <w:szCs w:val="24"/>
        </w:rPr>
      </w:pPr>
      <w:r>
        <w:rPr>
          <w:rFonts w:eastAsia="黑体" w:hAnsi="宋体" w:cs="宋体" w:hint="eastAsia"/>
          <w:sz w:val="24"/>
          <w:szCs w:val="24"/>
        </w:rPr>
        <w:t>材料一</w:t>
      </w:r>
      <w:r>
        <w:rPr>
          <w:rFonts w:hAnsi="宋体" w:cs="宋体" w:hint="eastAsia"/>
          <w:sz w:val="24"/>
          <w:szCs w:val="24"/>
        </w:rPr>
        <w:t xml:space="preserve">　</w:t>
      </w:r>
      <w:r>
        <w:rPr>
          <w:rFonts w:eastAsia="楷体_GB2312" w:hAnsi="宋体" w:cs="宋体"/>
          <w:sz w:val="24"/>
          <w:szCs w:val="24"/>
        </w:rPr>
        <w:t xml:space="preserve"> </w:t>
      </w:r>
      <w:r>
        <w:rPr>
          <w:rFonts w:eastAsia="楷体_GB2312" w:hAnsi="宋体" w:cs="宋体" w:hint="eastAsia"/>
          <w:sz w:val="24"/>
          <w:szCs w:val="24"/>
        </w:rPr>
        <w:t>明清时期的海外贸易主要集中在闽广商人手中</w:t>
      </w:r>
      <w:r>
        <w:rPr>
          <w:rFonts w:ascii="楷体_GB2312" w:eastAsia="楷体_GB2312" w:hAnsi="楷体_GB2312" w:cs="楷体_GB2312" w:hint="eastAsia"/>
          <w:sz w:val="24"/>
          <w:szCs w:val="24"/>
        </w:rPr>
        <w:t>，</w:t>
      </w:r>
      <w:r>
        <w:rPr>
          <w:rFonts w:eastAsia="楷体_GB2312" w:hAnsi="宋体" w:cs="宋体" w:hint="eastAsia"/>
          <w:sz w:val="24"/>
          <w:szCs w:val="24"/>
        </w:rPr>
        <w:t>长期以来在朝贡贸易下</w:t>
      </w:r>
      <w:r>
        <w:rPr>
          <w:rFonts w:ascii="楷体_GB2312" w:eastAsia="楷体_GB2312" w:hAnsi="楷体_GB2312" w:cs="楷体_GB2312" w:hint="eastAsia"/>
          <w:sz w:val="24"/>
          <w:szCs w:val="24"/>
        </w:rPr>
        <w:t>，</w:t>
      </w:r>
      <w:r>
        <w:rPr>
          <w:rFonts w:eastAsia="楷体_GB2312" w:hAnsi="宋体" w:cs="宋体" w:hint="eastAsia"/>
          <w:sz w:val="24"/>
          <w:szCs w:val="24"/>
        </w:rPr>
        <w:t>海外商人属于非法商人</w:t>
      </w:r>
      <w:r>
        <w:rPr>
          <w:rFonts w:ascii="楷体_GB2312" w:eastAsia="楷体_GB2312" w:hAnsi="楷体_GB2312" w:cs="楷体_GB2312" w:hint="eastAsia"/>
          <w:sz w:val="24"/>
          <w:szCs w:val="24"/>
        </w:rPr>
        <w:t>，</w:t>
      </w:r>
      <w:r>
        <w:rPr>
          <w:rFonts w:eastAsia="楷体_GB2312" w:hAnsi="宋体" w:cs="宋体" w:hint="eastAsia"/>
          <w:sz w:val="24"/>
          <w:szCs w:val="24"/>
        </w:rPr>
        <w:t>直到</w:t>
      </w:r>
      <w:r>
        <w:rPr>
          <w:rFonts w:eastAsia="楷体_GB2312" w:hAnsi="宋体" w:cs="宋体"/>
          <w:sz w:val="24"/>
          <w:szCs w:val="24"/>
        </w:rPr>
        <w:t>1567</w:t>
      </w:r>
      <w:r>
        <w:rPr>
          <w:rFonts w:eastAsia="楷体_GB2312" w:hAnsi="宋体" w:cs="宋体" w:hint="eastAsia"/>
          <w:sz w:val="24"/>
          <w:szCs w:val="24"/>
        </w:rPr>
        <w:t>年开放海禁以后才获得合法身份</w:t>
      </w:r>
      <w:r>
        <w:rPr>
          <w:rFonts w:ascii="楷体_GB2312" w:eastAsia="楷体_GB2312" w:hAnsi="楷体_GB2312" w:cs="楷体_GB2312" w:hint="eastAsia"/>
          <w:sz w:val="24"/>
          <w:szCs w:val="24"/>
        </w:rPr>
        <w:t>，</w:t>
      </w:r>
      <w:r>
        <w:rPr>
          <w:rFonts w:eastAsia="楷体_GB2312" w:hAnsi="宋体" w:cs="宋体" w:hint="eastAsia"/>
          <w:sz w:val="24"/>
          <w:szCs w:val="24"/>
        </w:rPr>
        <w:t>但商船、数量和贸易地区仍受到严格限制</w:t>
      </w:r>
      <w:r>
        <w:rPr>
          <w:rFonts w:ascii="楷体_GB2312" w:eastAsia="楷体_GB2312" w:hAnsi="楷体_GB2312" w:cs="楷体_GB2312" w:hint="eastAsia"/>
          <w:sz w:val="24"/>
          <w:szCs w:val="24"/>
        </w:rPr>
        <w:t>，</w:t>
      </w:r>
      <w:r>
        <w:rPr>
          <w:rFonts w:eastAsia="楷体_GB2312" w:hAnsi="宋体" w:cs="宋体" w:hint="eastAsia"/>
          <w:sz w:val="24"/>
          <w:szCs w:val="24"/>
        </w:rPr>
        <w:t>海关税饷虽有定额</w:t>
      </w:r>
      <w:r>
        <w:rPr>
          <w:rFonts w:ascii="楷体_GB2312" w:eastAsia="楷体_GB2312" w:hAnsi="楷体_GB2312" w:cs="楷体_GB2312" w:hint="eastAsia"/>
          <w:sz w:val="24"/>
          <w:szCs w:val="24"/>
        </w:rPr>
        <w:t>，</w:t>
      </w:r>
      <w:r>
        <w:rPr>
          <w:rFonts w:eastAsia="楷体_GB2312" w:hAnsi="宋体" w:cs="宋体" w:hint="eastAsia"/>
          <w:sz w:val="24"/>
          <w:szCs w:val="24"/>
        </w:rPr>
        <w:t>但往往官吏</w:t>
      </w:r>
      <w:r>
        <w:rPr>
          <w:rFonts w:hAnsi="宋体" w:cs="宋体" w:hint="eastAsia"/>
          <w:sz w:val="24"/>
          <w:szCs w:val="24"/>
        </w:rPr>
        <w:t>“</w:t>
      </w:r>
      <w:r>
        <w:rPr>
          <w:rFonts w:eastAsia="楷体_GB2312" w:hAnsi="宋体" w:cs="宋体" w:hint="eastAsia"/>
          <w:sz w:val="24"/>
          <w:szCs w:val="24"/>
        </w:rPr>
        <w:t>卖放指吓</w:t>
      </w:r>
      <w:r>
        <w:rPr>
          <w:rFonts w:ascii="楷体_GB2312" w:eastAsia="楷体_GB2312" w:hAnsi="楷体_GB2312" w:cs="楷体_GB2312" w:hint="eastAsia"/>
          <w:sz w:val="24"/>
          <w:szCs w:val="24"/>
        </w:rPr>
        <w:t>，</w:t>
      </w:r>
      <w:r>
        <w:rPr>
          <w:rFonts w:eastAsia="楷体_GB2312" w:hAnsi="宋体" w:cs="宋体" w:hint="eastAsia"/>
          <w:sz w:val="24"/>
          <w:szCs w:val="24"/>
        </w:rPr>
        <w:t>倍索常例之外</w:t>
      </w:r>
      <w:r>
        <w:rPr>
          <w:rFonts w:hAnsi="宋体" w:cs="宋体" w:hint="eastAsia"/>
          <w:sz w:val="24"/>
          <w:szCs w:val="24"/>
        </w:rPr>
        <w:t>”</w:t>
      </w:r>
      <w:r>
        <w:rPr>
          <w:rFonts w:eastAsia="楷体_GB2312" w:hAnsi="宋体" w:cs="宋体" w:hint="eastAsia"/>
          <w:sz w:val="24"/>
          <w:szCs w:val="24"/>
        </w:rPr>
        <w:t>。另外明朝政府刑法民法部分</w:t>
      </w:r>
      <w:r>
        <w:rPr>
          <w:rFonts w:ascii="楷体_GB2312" w:eastAsia="楷体_GB2312" w:hAnsi="楷体_GB2312" w:cs="楷体_GB2312" w:hint="eastAsia"/>
          <w:sz w:val="24"/>
          <w:szCs w:val="24"/>
        </w:rPr>
        <w:t>，</w:t>
      </w:r>
      <w:r>
        <w:rPr>
          <w:rFonts w:eastAsia="楷体_GB2312" w:hAnsi="宋体" w:cs="宋体" w:hint="eastAsia"/>
          <w:sz w:val="24"/>
          <w:szCs w:val="24"/>
        </w:rPr>
        <w:t>有时</w:t>
      </w:r>
      <w:r>
        <w:rPr>
          <w:rFonts w:hAnsi="宋体" w:cs="宋体" w:hint="eastAsia"/>
          <w:sz w:val="24"/>
          <w:szCs w:val="24"/>
        </w:rPr>
        <w:t>“</w:t>
      </w:r>
      <w:r>
        <w:rPr>
          <w:rFonts w:eastAsia="楷体_GB2312" w:hAnsi="宋体" w:cs="宋体" w:hint="eastAsia"/>
          <w:sz w:val="24"/>
          <w:szCs w:val="24"/>
        </w:rPr>
        <w:t>以罚代刑</w:t>
      </w:r>
      <w:r>
        <w:rPr>
          <w:rFonts w:hAnsi="宋体" w:cs="宋体" w:hint="eastAsia"/>
          <w:sz w:val="24"/>
          <w:szCs w:val="24"/>
        </w:rPr>
        <w:t>”</w:t>
      </w:r>
      <w:r>
        <w:rPr>
          <w:rFonts w:ascii="楷体_GB2312" w:eastAsia="楷体_GB2312" w:hAnsi="楷体_GB2312" w:cs="楷体_GB2312" w:hint="eastAsia"/>
          <w:sz w:val="24"/>
          <w:szCs w:val="24"/>
        </w:rPr>
        <w:t>，</w:t>
      </w:r>
      <w:r>
        <w:rPr>
          <w:rFonts w:eastAsia="楷体_GB2312" w:hAnsi="宋体" w:cs="宋体" w:hint="eastAsia"/>
          <w:sz w:val="24"/>
          <w:szCs w:val="24"/>
        </w:rPr>
        <w:t>有时</w:t>
      </w:r>
      <w:r>
        <w:rPr>
          <w:rFonts w:hAnsi="宋体" w:cs="宋体" w:hint="eastAsia"/>
          <w:sz w:val="24"/>
          <w:szCs w:val="24"/>
        </w:rPr>
        <w:t>“</w:t>
      </w:r>
      <w:r>
        <w:rPr>
          <w:rFonts w:eastAsia="楷体_GB2312" w:hAnsi="宋体" w:cs="宋体" w:hint="eastAsia"/>
          <w:sz w:val="24"/>
          <w:szCs w:val="24"/>
        </w:rPr>
        <w:t>以刑代罚</w:t>
      </w:r>
      <w:r>
        <w:rPr>
          <w:rFonts w:hAnsi="宋体" w:cs="宋体" w:hint="eastAsia"/>
          <w:sz w:val="24"/>
          <w:szCs w:val="24"/>
        </w:rPr>
        <w:t>”</w:t>
      </w:r>
      <w:r>
        <w:rPr>
          <w:rFonts w:ascii="楷体_GB2312" w:eastAsia="楷体_GB2312" w:hAnsi="楷体_GB2312" w:cs="楷体_GB2312" w:hint="eastAsia"/>
          <w:sz w:val="24"/>
          <w:szCs w:val="24"/>
        </w:rPr>
        <w:t>，</w:t>
      </w:r>
      <w:r>
        <w:rPr>
          <w:rFonts w:eastAsia="楷体_GB2312" w:hAnsi="宋体" w:cs="宋体" w:hint="eastAsia"/>
          <w:sz w:val="24"/>
          <w:szCs w:val="24"/>
        </w:rPr>
        <w:t>更别说有独立的商法或海商法了。</w:t>
      </w:r>
      <w:r>
        <w:rPr>
          <w:rFonts w:eastAsia="楷体_GB2312" w:hAnsi="宋体" w:cs="宋体"/>
          <w:sz w:val="24"/>
          <w:szCs w:val="24"/>
        </w:rPr>
        <w:t>15</w:t>
      </w:r>
      <w:r>
        <w:rPr>
          <w:rFonts w:eastAsia="楷体_GB2312" w:hAnsi="宋体" w:cs="宋体" w:hint="eastAsia"/>
          <w:sz w:val="24"/>
          <w:szCs w:val="24"/>
        </w:rPr>
        <w:t>到</w:t>
      </w:r>
      <w:r>
        <w:rPr>
          <w:rFonts w:eastAsia="楷体_GB2312" w:hAnsi="宋体" w:cs="宋体"/>
          <w:sz w:val="24"/>
          <w:szCs w:val="24"/>
        </w:rPr>
        <w:t>17</w:t>
      </w:r>
      <w:r>
        <w:rPr>
          <w:rFonts w:eastAsia="楷体_GB2312" w:hAnsi="宋体" w:cs="宋体" w:hint="eastAsia"/>
          <w:sz w:val="24"/>
          <w:szCs w:val="24"/>
        </w:rPr>
        <w:t>世纪</w:t>
      </w:r>
      <w:r>
        <w:rPr>
          <w:rFonts w:ascii="楷体_GB2312" w:eastAsia="楷体_GB2312" w:hAnsi="楷体_GB2312" w:cs="楷体_GB2312" w:hint="eastAsia"/>
          <w:sz w:val="24"/>
          <w:szCs w:val="24"/>
        </w:rPr>
        <w:t>，</w:t>
      </w:r>
      <w:r>
        <w:rPr>
          <w:rFonts w:eastAsia="楷体_GB2312" w:hAnsi="宋体" w:cs="宋体" w:hint="eastAsia"/>
          <w:sz w:val="24"/>
          <w:szCs w:val="24"/>
        </w:rPr>
        <w:t>中国海外贸易商人的企业组织形式主要是独资和合伙制度</w:t>
      </w:r>
      <w:r>
        <w:rPr>
          <w:rFonts w:ascii="楷体_GB2312" w:eastAsia="楷体_GB2312" w:hAnsi="楷体_GB2312" w:cs="楷体_GB2312" w:hint="eastAsia"/>
          <w:sz w:val="24"/>
          <w:szCs w:val="24"/>
        </w:rPr>
        <w:t>，其雇佣的工人多由虚拟血缘关系的</w:t>
      </w:r>
      <w:r>
        <w:rPr>
          <w:rFonts w:hAnsi="宋体" w:cs="楷体_GB2312" w:hint="eastAsia"/>
          <w:sz w:val="24"/>
          <w:szCs w:val="24"/>
        </w:rPr>
        <w:t>“</w:t>
      </w:r>
      <w:r>
        <w:rPr>
          <w:rFonts w:ascii="楷体_GB2312" w:eastAsia="楷体_GB2312" w:hAnsi="楷体_GB2312" w:cs="楷体_GB2312" w:hint="eastAsia"/>
          <w:sz w:val="24"/>
          <w:szCs w:val="24"/>
        </w:rPr>
        <w:t>义男</w:t>
      </w:r>
      <w:r>
        <w:rPr>
          <w:rFonts w:hAnsi="宋体" w:cs="楷体_GB2312" w:hint="eastAsia"/>
          <w:sz w:val="24"/>
          <w:szCs w:val="24"/>
        </w:rPr>
        <w:t>”“</w:t>
      </w:r>
      <w:r>
        <w:rPr>
          <w:rFonts w:ascii="楷体_GB2312" w:eastAsia="楷体_GB2312" w:hAnsi="楷体_GB2312" w:cs="楷体_GB2312" w:hint="eastAsia"/>
          <w:sz w:val="24"/>
          <w:szCs w:val="24"/>
        </w:rPr>
        <w:t>义女</w:t>
      </w:r>
      <w:r>
        <w:rPr>
          <w:rFonts w:hAnsi="宋体" w:cs="楷体_GB2312" w:hint="eastAsia"/>
          <w:sz w:val="24"/>
          <w:szCs w:val="24"/>
        </w:rPr>
        <w:t>”</w:t>
      </w:r>
      <w:r>
        <w:rPr>
          <w:rFonts w:ascii="楷体_GB2312" w:eastAsia="楷体_GB2312" w:hAnsi="楷体_GB2312" w:cs="楷体_GB2312" w:hint="eastAsia"/>
          <w:sz w:val="24"/>
          <w:szCs w:val="24"/>
        </w:rPr>
        <w:t>组成。这一时期商人群体虽然形成了商帮，但组织涣散，缺乏自发形成的海外贸易同业组织。</w:t>
      </w:r>
    </w:p>
    <w:p w:rsidR="00905A80" w:rsidRDefault="00905A80">
      <w:pPr>
        <w:pStyle w:val="PlainText"/>
        <w:tabs>
          <w:tab w:val="left" w:pos="4140"/>
        </w:tabs>
        <w:snapToGrid w:val="0"/>
        <w:spacing w:line="360" w:lineRule="auto"/>
        <w:ind w:firstLineChars="200" w:firstLine="420"/>
        <w:jc w:val="right"/>
        <w:rPr>
          <w:rFonts w:hAnsi="宋体" w:cs="宋体"/>
        </w:rPr>
      </w:pPr>
      <w:r>
        <w:rPr>
          <w:rFonts w:hAnsi="宋体" w:cs="宋体"/>
        </w:rPr>
        <w:t>——</w:t>
      </w:r>
      <w:r>
        <w:rPr>
          <w:rFonts w:hAnsi="宋体" w:cs="宋体" w:hint="eastAsia"/>
        </w:rPr>
        <w:t>摘编自王晶《明代海禁与海外贸易研究》</w:t>
      </w:r>
    </w:p>
    <w:p w:rsidR="00905A80" w:rsidRDefault="00905A80">
      <w:pPr>
        <w:pStyle w:val="PlainText"/>
        <w:tabs>
          <w:tab w:val="left" w:pos="4140"/>
        </w:tabs>
        <w:snapToGrid w:val="0"/>
        <w:spacing w:line="360" w:lineRule="auto"/>
        <w:ind w:firstLineChars="200" w:firstLine="480"/>
        <w:rPr>
          <w:rFonts w:hAnsi="宋体" w:cs="宋体"/>
          <w:sz w:val="24"/>
          <w:szCs w:val="24"/>
        </w:rPr>
      </w:pPr>
      <w:r>
        <w:rPr>
          <w:rFonts w:eastAsia="黑体" w:hAnsi="宋体" w:cs="宋体" w:hint="eastAsia"/>
          <w:sz w:val="24"/>
          <w:szCs w:val="24"/>
        </w:rPr>
        <w:t>材料二</w:t>
      </w:r>
      <w:r>
        <w:rPr>
          <w:rFonts w:hAnsi="宋体" w:cs="宋体" w:hint="eastAsia"/>
          <w:sz w:val="24"/>
          <w:szCs w:val="24"/>
        </w:rPr>
        <w:t xml:space="preserve">　</w:t>
      </w:r>
      <w:r>
        <w:rPr>
          <w:rFonts w:eastAsia="楷体_GB2312" w:hAnsi="宋体" w:cs="宋体" w:hint="eastAsia"/>
          <w:sz w:val="24"/>
          <w:szCs w:val="24"/>
        </w:rPr>
        <w:t>近代中国从身居高位的官僚到凡夫俗子、学徒、手工业者等都有经商倾向</w:t>
      </w:r>
      <w:r>
        <w:rPr>
          <w:rFonts w:ascii="楷体_GB2312" w:eastAsia="楷体_GB2312" w:hAnsi="楷体_GB2312" w:cs="楷体_GB2312" w:hint="eastAsia"/>
          <w:sz w:val="24"/>
          <w:szCs w:val="24"/>
        </w:rPr>
        <w:t>，</w:t>
      </w:r>
      <w:r>
        <w:rPr>
          <w:rFonts w:eastAsia="楷体_GB2312" w:hAnsi="宋体" w:cs="宋体" w:hint="eastAsia"/>
          <w:sz w:val="24"/>
          <w:szCs w:val="24"/>
        </w:rPr>
        <w:t>例如南通状元张謇</w:t>
      </w:r>
      <w:r>
        <w:rPr>
          <w:rFonts w:ascii="楷体_GB2312" w:eastAsia="楷体_GB2312" w:hAnsi="楷体_GB2312" w:cs="楷体_GB2312" w:hint="eastAsia"/>
          <w:sz w:val="24"/>
          <w:szCs w:val="24"/>
        </w:rPr>
        <w:t>，</w:t>
      </w:r>
      <w:r>
        <w:rPr>
          <w:rFonts w:eastAsia="楷体_GB2312" w:hAnsi="宋体" w:cs="宋体" w:hint="eastAsia"/>
          <w:sz w:val="24"/>
          <w:szCs w:val="24"/>
        </w:rPr>
        <w:t>成为</w:t>
      </w:r>
      <w:r>
        <w:rPr>
          <w:rFonts w:hAnsi="宋体" w:cs="宋体" w:hint="eastAsia"/>
          <w:sz w:val="24"/>
          <w:szCs w:val="24"/>
        </w:rPr>
        <w:t>“</w:t>
      </w:r>
      <w:r>
        <w:rPr>
          <w:rFonts w:eastAsia="楷体_GB2312" w:hAnsi="宋体" w:cs="宋体" w:hint="eastAsia"/>
          <w:sz w:val="24"/>
          <w:szCs w:val="24"/>
        </w:rPr>
        <w:t>通官商之邮</w:t>
      </w:r>
      <w:r>
        <w:rPr>
          <w:rFonts w:hAnsi="宋体" w:cs="宋体" w:hint="eastAsia"/>
          <w:sz w:val="24"/>
          <w:szCs w:val="24"/>
        </w:rPr>
        <w:t>”</w:t>
      </w:r>
      <w:r>
        <w:rPr>
          <w:rFonts w:eastAsia="楷体_GB2312" w:hAnsi="宋体" w:cs="宋体" w:hint="eastAsia"/>
          <w:sz w:val="24"/>
          <w:szCs w:val="24"/>
        </w:rPr>
        <w:t>的大绅商；光绪十五年进士王同愈脱离官场从事商务等。近代沿江沿海的口岸处在中外关系的前沿位置</w:t>
      </w:r>
      <w:r>
        <w:rPr>
          <w:rFonts w:ascii="楷体_GB2312" w:eastAsia="楷体_GB2312" w:hAnsi="楷体_GB2312" w:cs="楷体_GB2312" w:hint="eastAsia"/>
          <w:sz w:val="24"/>
          <w:szCs w:val="24"/>
        </w:rPr>
        <w:t>，</w:t>
      </w:r>
      <w:r>
        <w:rPr>
          <w:rFonts w:eastAsia="楷体_GB2312" w:hAnsi="宋体" w:cs="宋体" w:hint="eastAsia"/>
          <w:sz w:val="24"/>
          <w:szCs w:val="24"/>
        </w:rPr>
        <w:t>因</w:t>
      </w:r>
      <w:r>
        <w:rPr>
          <w:rFonts w:hAnsi="宋体" w:cs="宋体" w:hint="eastAsia"/>
          <w:sz w:val="24"/>
          <w:szCs w:val="24"/>
        </w:rPr>
        <w:t>“</w:t>
      </w:r>
      <w:r>
        <w:rPr>
          <w:rFonts w:eastAsia="楷体_GB2312" w:hAnsi="宋体" w:cs="宋体" w:hint="eastAsia"/>
          <w:sz w:val="24"/>
          <w:szCs w:val="24"/>
        </w:rPr>
        <w:t>贸易旺、信息灵、人气盛</w:t>
      </w:r>
      <w:r>
        <w:rPr>
          <w:rFonts w:hAnsi="宋体" w:cs="宋体" w:hint="eastAsia"/>
          <w:sz w:val="24"/>
          <w:szCs w:val="24"/>
        </w:rPr>
        <w:t>”</w:t>
      </w:r>
      <w:r>
        <w:rPr>
          <w:rFonts w:ascii="楷体_GB2312" w:eastAsia="楷体_GB2312" w:hAnsi="楷体_GB2312" w:cs="楷体_GB2312" w:hint="eastAsia"/>
          <w:sz w:val="24"/>
          <w:szCs w:val="24"/>
        </w:rPr>
        <w:t>，</w:t>
      </w:r>
      <w:r>
        <w:rPr>
          <w:rFonts w:eastAsia="楷体_GB2312" w:hAnsi="宋体" w:cs="宋体" w:hint="eastAsia"/>
          <w:sz w:val="24"/>
          <w:szCs w:val="24"/>
        </w:rPr>
        <w:t>成为商人群体的摇篮</w:t>
      </w:r>
      <w:r>
        <w:rPr>
          <w:rFonts w:ascii="楷体_GB2312" w:eastAsia="楷体_GB2312" w:hAnsi="楷体_GB2312" w:cs="楷体_GB2312" w:hint="eastAsia"/>
          <w:sz w:val="24"/>
          <w:szCs w:val="24"/>
        </w:rPr>
        <w:t>，据统计，</w:t>
      </w:r>
      <w:r>
        <w:rPr>
          <w:rFonts w:eastAsia="楷体_GB2312" w:hAnsi="宋体" w:cs="宋体"/>
          <w:sz w:val="24"/>
          <w:szCs w:val="24"/>
        </w:rPr>
        <w:t>1912—1928</w:t>
      </w:r>
      <w:r>
        <w:rPr>
          <w:rFonts w:eastAsia="楷体_GB2312" w:hAnsi="宋体" w:cs="宋体" w:hint="eastAsia"/>
          <w:sz w:val="24"/>
          <w:szCs w:val="24"/>
        </w:rPr>
        <w:t>年</w:t>
      </w:r>
      <w:r>
        <w:rPr>
          <w:rFonts w:ascii="楷体_GB2312" w:eastAsia="楷体_GB2312" w:hAnsi="楷体_GB2312" w:cs="楷体_GB2312" w:hint="eastAsia"/>
          <w:sz w:val="24"/>
          <w:szCs w:val="24"/>
        </w:rPr>
        <w:t>，</w:t>
      </w:r>
      <w:r>
        <w:rPr>
          <w:rFonts w:eastAsia="楷体_GB2312" w:hAnsi="宋体" w:cs="宋体" w:hint="eastAsia"/>
          <w:sz w:val="24"/>
          <w:szCs w:val="24"/>
        </w:rPr>
        <w:t>商人群体中</w:t>
      </w:r>
      <w:r>
        <w:rPr>
          <w:rFonts w:ascii="楷体_GB2312" w:eastAsia="楷体_GB2312" w:hAnsi="楷体_GB2312" w:cs="楷体_GB2312" w:hint="eastAsia"/>
          <w:sz w:val="24"/>
          <w:szCs w:val="24"/>
        </w:rPr>
        <w:t>，</w:t>
      </w:r>
      <w:r>
        <w:rPr>
          <w:rFonts w:eastAsia="楷体_GB2312" w:hAnsi="宋体" w:cs="宋体" w:hint="eastAsia"/>
          <w:sz w:val="24"/>
          <w:szCs w:val="24"/>
        </w:rPr>
        <w:t>浙江商人占总数的</w:t>
      </w:r>
      <w:r>
        <w:rPr>
          <w:rFonts w:eastAsia="楷体_GB2312" w:hAnsi="宋体" w:cs="宋体"/>
          <w:sz w:val="24"/>
          <w:szCs w:val="24"/>
        </w:rPr>
        <w:t>34%</w:t>
      </w:r>
      <w:r>
        <w:rPr>
          <w:rFonts w:eastAsia="楷体_GB2312" w:hAnsi="宋体" w:cs="宋体" w:hint="eastAsia"/>
          <w:sz w:val="24"/>
          <w:szCs w:val="24"/>
        </w:rPr>
        <w:t>、江苏占</w:t>
      </w:r>
      <w:r>
        <w:rPr>
          <w:rFonts w:eastAsia="楷体_GB2312" w:hAnsi="宋体" w:cs="宋体"/>
          <w:sz w:val="24"/>
          <w:szCs w:val="24"/>
        </w:rPr>
        <w:t>26%</w:t>
      </w:r>
      <w:r>
        <w:rPr>
          <w:rFonts w:eastAsia="楷体_GB2312" w:hAnsi="宋体" w:cs="宋体" w:hint="eastAsia"/>
          <w:sz w:val="24"/>
          <w:szCs w:val="24"/>
        </w:rPr>
        <w:t>、广东占</w:t>
      </w:r>
      <w:r>
        <w:rPr>
          <w:rFonts w:eastAsia="楷体_GB2312" w:hAnsi="宋体" w:cs="宋体"/>
          <w:sz w:val="24"/>
          <w:szCs w:val="24"/>
        </w:rPr>
        <w:t>17%</w:t>
      </w:r>
      <w:r>
        <w:rPr>
          <w:rFonts w:eastAsia="楷体_GB2312" w:hAnsi="宋体" w:cs="宋体" w:hint="eastAsia"/>
          <w:sz w:val="24"/>
          <w:szCs w:val="24"/>
        </w:rPr>
        <w:t>、福建占</w:t>
      </w:r>
      <w:r>
        <w:rPr>
          <w:rFonts w:eastAsia="楷体_GB2312" w:hAnsi="宋体" w:cs="宋体"/>
          <w:sz w:val="24"/>
          <w:szCs w:val="24"/>
        </w:rPr>
        <w:t>5.3%</w:t>
      </w:r>
      <w:r>
        <w:rPr>
          <w:rFonts w:eastAsia="楷体_GB2312" w:hAnsi="宋体" w:cs="宋体" w:hint="eastAsia"/>
          <w:sz w:val="24"/>
          <w:szCs w:val="24"/>
        </w:rPr>
        <w:t>。伴随着商人群体的崛起</w:t>
      </w:r>
      <w:r>
        <w:rPr>
          <w:rFonts w:ascii="楷体_GB2312" w:eastAsia="楷体_GB2312" w:hAnsi="楷体_GB2312" w:cs="楷体_GB2312" w:hint="eastAsia"/>
          <w:sz w:val="24"/>
          <w:szCs w:val="24"/>
        </w:rPr>
        <w:t>，</w:t>
      </w:r>
      <w:r>
        <w:rPr>
          <w:rFonts w:eastAsia="楷体_GB2312" w:hAnsi="宋体" w:cs="宋体"/>
          <w:sz w:val="24"/>
          <w:szCs w:val="24"/>
        </w:rPr>
        <w:t>1904</w:t>
      </w:r>
      <w:r>
        <w:rPr>
          <w:rFonts w:eastAsia="楷体_GB2312" w:hAnsi="宋体" w:cs="宋体" w:hint="eastAsia"/>
          <w:sz w:val="24"/>
          <w:szCs w:val="24"/>
        </w:rPr>
        <w:t>年诞生了跨行业、不限籍贯、拥有较为完善的规章制度和民主色彩的商会</w:t>
      </w:r>
      <w:r>
        <w:rPr>
          <w:rFonts w:ascii="楷体_GB2312" w:eastAsia="楷体_GB2312" w:hAnsi="楷体_GB2312" w:cs="楷体_GB2312" w:hint="eastAsia"/>
          <w:sz w:val="24"/>
          <w:szCs w:val="24"/>
        </w:rPr>
        <w:t>，</w:t>
      </w:r>
      <w:r>
        <w:rPr>
          <w:rFonts w:eastAsia="楷体_GB2312" w:hAnsi="宋体" w:cs="宋体" w:hint="eastAsia"/>
          <w:sz w:val="24"/>
          <w:szCs w:val="24"/>
        </w:rPr>
        <w:t>其宗旨是振兴中华工商业。</w:t>
      </w:r>
    </w:p>
    <w:p w:rsidR="00905A80" w:rsidRDefault="00905A80">
      <w:pPr>
        <w:pStyle w:val="PlainText"/>
        <w:tabs>
          <w:tab w:val="left" w:pos="4140"/>
        </w:tabs>
        <w:snapToGrid w:val="0"/>
        <w:spacing w:line="360" w:lineRule="auto"/>
        <w:ind w:firstLineChars="200" w:firstLine="420"/>
        <w:jc w:val="right"/>
        <w:rPr>
          <w:rFonts w:hAnsi="宋体" w:cs="宋体"/>
        </w:rPr>
      </w:pPr>
      <w:r>
        <w:rPr>
          <w:rFonts w:hAnsi="宋体" w:cs="宋体"/>
        </w:rPr>
        <w:t>——</w:t>
      </w:r>
      <w:r>
        <w:rPr>
          <w:rFonts w:hAnsi="宋体" w:cs="宋体" w:hint="eastAsia"/>
        </w:rPr>
        <w:t>摘编自朱英《中国近代经济通史》</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rPr>
        <w:t>(1)</w:t>
      </w:r>
      <w:r>
        <w:rPr>
          <w:rFonts w:hAnsi="宋体" w:cs="宋体" w:hint="eastAsia"/>
        </w:rPr>
        <w:t>根据材料一并结合所学知识，概括明清时期海外贸易商人群体的状况，并分析其成因。</w:t>
      </w:r>
      <w:r>
        <w:rPr>
          <w:rFonts w:hAnsi="宋体" w:cs="宋体"/>
        </w:rPr>
        <w:t>(8</w:t>
      </w:r>
      <w:r>
        <w:rPr>
          <w:rFonts w:hAnsi="宋体" w:cs="宋体" w:hint="eastAsia"/>
        </w:rPr>
        <w:t>分</w:t>
      </w:r>
      <w:r>
        <w:rPr>
          <w:rFonts w:hAnsi="宋体" w:cs="宋体"/>
        </w:rPr>
        <w:t>)</w:t>
      </w:r>
    </w:p>
    <w:p w:rsidR="00905A80" w:rsidRDefault="00905A80">
      <w:pPr>
        <w:pStyle w:val="PlainText"/>
        <w:tabs>
          <w:tab w:val="left" w:pos="4140"/>
        </w:tabs>
        <w:snapToGrid w:val="0"/>
        <w:spacing w:line="360" w:lineRule="auto"/>
        <w:ind w:firstLineChars="200" w:firstLine="420"/>
        <w:rPr>
          <w:rFonts w:hAnsi="宋体" w:cs="宋体"/>
        </w:rPr>
      </w:pPr>
    </w:p>
    <w:p w:rsidR="00905A80" w:rsidRDefault="00905A80">
      <w:pPr>
        <w:pStyle w:val="PlainText"/>
        <w:tabs>
          <w:tab w:val="left" w:pos="4140"/>
        </w:tabs>
        <w:snapToGrid w:val="0"/>
        <w:spacing w:line="360" w:lineRule="auto"/>
        <w:ind w:firstLineChars="200" w:firstLine="420"/>
        <w:rPr>
          <w:rFonts w:hAnsi="宋体" w:cs="宋体"/>
        </w:rPr>
      </w:pPr>
    </w:p>
    <w:p w:rsidR="00905A80" w:rsidRDefault="00905A80">
      <w:pPr>
        <w:pStyle w:val="PlainText"/>
        <w:tabs>
          <w:tab w:val="left" w:pos="4140"/>
        </w:tabs>
        <w:snapToGrid w:val="0"/>
        <w:spacing w:line="360" w:lineRule="auto"/>
        <w:ind w:firstLineChars="200" w:firstLine="420"/>
        <w:rPr>
          <w:rFonts w:hAnsi="宋体" w:cs="宋体"/>
        </w:rPr>
      </w:pP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rPr>
        <w:t>(2)</w:t>
      </w:r>
      <w:r>
        <w:rPr>
          <w:rFonts w:hAnsi="宋体" w:cs="宋体" w:hint="eastAsia"/>
        </w:rPr>
        <w:t>根据材料二并结合所学知识，指出与明清海外商人群体相比较，近代中国商人群体的特点并说明其对中国社会的影响。</w:t>
      </w:r>
      <w:r>
        <w:rPr>
          <w:rFonts w:hAnsi="宋体" w:cs="宋体"/>
        </w:rPr>
        <w:t>(12</w:t>
      </w:r>
      <w:r>
        <w:rPr>
          <w:rFonts w:hAnsi="宋体" w:cs="宋体" w:hint="eastAsia"/>
        </w:rPr>
        <w:t>分</w:t>
      </w:r>
      <w:r>
        <w:rPr>
          <w:rFonts w:hAnsi="宋体" w:cs="宋体"/>
        </w:rPr>
        <w:t>)</w:t>
      </w:r>
    </w:p>
    <w:p w:rsidR="00905A80" w:rsidRDefault="00905A80">
      <w:pPr>
        <w:pStyle w:val="PlainText"/>
        <w:tabs>
          <w:tab w:val="left" w:pos="4140"/>
        </w:tabs>
        <w:snapToGrid w:val="0"/>
        <w:spacing w:line="360" w:lineRule="auto"/>
        <w:ind w:firstLineChars="200" w:firstLine="420"/>
        <w:rPr>
          <w:rFonts w:hAnsi="宋体" w:cs="宋体"/>
        </w:rPr>
      </w:pPr>
      <w:r>
        <w:rPr>
          <w:rFonts w:ascii="Arial" w:eastAsia="Times New Roman" w:hAnsi="Arial" w:cs="Arial"/>
        </w:rPr>
        <w:t>26</w:t>
      </w:r>
      <w:r>
        <w:rPr>
          <w:rFonts w:hAnsi="宋体" w:cs="宋体" w:hint="eastAsia"/>
        </w:rPr>
        <w:t>．阅读材料，完成下列要求。</w:t>
      </w:r>
      <w:r>
        <w:rPr>
          <w:rFonts w:hAnsi="宋体" w:cs="宋体"/>
        </w:rPr>
        <w:t>(20</w:t>
      </w:r>
      <w:r>
        <w:rPr>
          <w:rFonts w:hAnsi="宋体" w:cs="宋体" w:hint="eastAsia"/>
        </w:rPr>
        <w:t>分</w:t>
      </w:r>
      <w:r>
        <w:rPr>
          <w:rFonts w:hAnsi="宋体" w:cs="宋体"/>
        </w:rPr>
        <w:t>)</w:t>
      </w:r>
    </w:p>
    <w:p w:rsidR="00905A80" w:rsidRDefault="00905A80">
      <w:pPr>
        <w:pStyle w:val="PlainText"/>
        <w:tabs>
          <w:tab w:val="left" w:pos="4140"/>
        </w:tabs>
        <w:snapToGrid w:val="0"/>
        <w:spacing w:line="360" w:lineRule="auto"/>
        <w:ind w:firstLineChars="200" w:firstLine="480"/>
        <w:rPr>
          <w:rFonts w:ascii="楷体_GB2312" w:eastAsia="楷体_GB2312" w:hAnsi="楷体_GB2312" w:cs="楷体_GB2312"/>
          <w:sz w:val="24"/>
          <w:szCs w:val="24"/>
        </w:rPr>
      </w:pPr>
      <w:r>
        <w:rPr>
          <w:rFonts w:eastAsia="黑体" w:hAnsi="宋体" w:cs="宋体" w:hint="eastAsia"/>
          <w:sz w:val="24"/>
          <w:szCs w:val="24"/>
        </w:rPr>
        <w:t xml:space="preserve">材料一　</w:t>
      </w:r>
      <w:r>
        <w:rPr>
          <w:rFonts w:eastAsia="楷体_GB2312" w:hAnsi="宋体" w:cs="宋体" w:hint="eastAsia"/>
          <w:sz w:val="24"/>
          <w:szCs w:val="24"/>
        </w:rPr>
        <w:t>棉花种植</w:t>
      </w:r>
      <w:r>
        <w:rPr>
          <w:rFonts w:ascii="楷体_GB2312" w:eastAsia="楷体_GB2312" w:hAnsi="楷体_GB2312" w:cs="楷体_GB2312" w:hint="eastAsia"/>
          <w:sz w:val="24"/>
          <w:szCs w:val="24"/>
        </w:rPr>
        <w:t>，</w:t>
      </w:r>
      <w:r>
        <w:rPr>
          <w:rFonts w:eastAsia="楷体_GB2312" w:hAnsi="宋体" w:cs="宋体" w:hint="eastAsia"/>
          <w:sz w:val="24"/>
          <w:szCs w:val="24"/>
        </w:rPr>
        <w:t>最早出现在公元前</w:t>
      </w:r>
      <w:r>
        <w:rPr>
          <w:rFonts w:eastAsia="楷体_GB2312" w:hAnsi="宋体" w:cs="宋体"/>
          <w:sz w:val="24"/>
          <w:szCs w:val="24"/>
        </w:rPr>
        <w:t>5—4</w:t>
      </w:r>
      <w:r>
        <w:rPr>
          <w:rFonts w:eastAsia="楷体_GB2312" w:hAnsi="宋体" w:cs="宋体" w:hint="eastAsia"/>
          <w:sz w:val="24"/>
          <w:szCs w:val="24"/>
        </w:rPr>
        <w:t>千年的印度河流域文明中。在棉花传入中国之前</w:t>
      </w:r>
      <w:r>
        <w:rPr>
          <w:rFonts w:ascii="楷体_GB2312" w:eastAsia="楷体_GB2312" w:hAnsi="楷体_GB2312" w:cs="楷体_GB2312" w:hint="eastAsia"/>
          <w:sz w:val="24"/>
          <w:szCs w:val="24"/>
        </w:rPr>
        <w:t>，</w:t>
      </w:r>
      <w:r>
        <w:rPr>
          <w:rFonts w:eastAsia="楷体_GB2312" w:hAnsi="宋体" w:cs="宋体" w:hint="eastAsia"/>
          <w:sz w:val="24"/>
          <w:szCs w:val="24"/>
        </w:rPr>
        <w:t>中国只有可供充填枕</w:t>
      </w:r>
      <w:r>
        <w:rPr>
          <w:rFonts w:hAnsi="宋体" w:cs="宋体" w:hint="eastAsia"/>
          <w:sz w:val="24"/>
          <w:szCs w:val="24"/>
        </w:rPr>
        <w:t>楺</w:t>
      </w:r>
      <w:r>
        <w:rPr>
          <w:rFonts w:ascii="楷体_GB2312" w:eastAsia="楷体_GB2312" w:hAnsi="楷体_GB2312" w:cs="楷体_GB2312" w:hint="eastAsia"/>
          <w:sz w:val="24"/>
          <w:szCs w:val="24"/>
        </w:rPr>
        <w:t>的木棉，</w:t>
      </w:r>
      <w:r>
        <w:rPr>
          <w:rFonts w:eastAsia="楷体_GB2312" w:hAnsi="宋体" w:cs="宋体" w:hint="eastAsia"/>
          <w:sz w:val="24"/>
          <w:szCs w:val="24"/>
        </w:rPr>
        <w:t>没有可以织布的棉花。一般认为棉花是从南北两路向中原传布的。南路最早出现棉花的地区是海南和澜沧江流域</w:t>
      </w:r>
      <w:r>
        <w:rPr>
          <w:rFonts w:ascii="楷体_GB2312" w:eastAsia="楷体_GB2312" w:hAnsi="楷体_GB2312" w:cs="楷体_GB2312" w:hint="eastAsia"/>
          <w:sz w:val="24"/>
          <w:szCs w:val="24"/>
        </w:rPr>
        <w:t>，</w:t>
      </w:r>
      <w:r>
        <w:rPr>
          <w:rFonts w:eastAsia="楷体_GB2312" w:hAnsi="宋体" w:cs="宋体" w:hint="eastAsia"/>
          <w:sz w:val="24"/>
          <w:szCs w:val="24"/>
        </w:rPr>
        <w:t>之后传到闽、粤、川等地区；北路始于西北地区。宋元之际</w:t>
      </w:r>
      <w:r>
        <w:rPr>
          <w:rFonts w:ascii="楷体_GB2312" w:eastAsia="楷体_GB2312" w:hAnsi="楷体_GB2312" w:cs="楷体_GB2312" w:hint="eastAsia"/>
          <w:sz w:val="24"/>
          <w:szCs w:val="24"/>
        </w:rPr>
        <w:t>，</w:t>
      </w:r>
      <w:r>
        <w:rPr>
          <w:rFonts w:eastAsia="楷体_GB2312" w:hAnsi="宋体" w:cs="宋体" w:hint="eastAsia"/>
          <w:sz w:val="24"/>
          <w:szCs w:val="24"/>
        </w:rPr>
        <w:t>棉花从南北两路传布到长江和黄河流域广大地区。到</w:t>
      </w:r>
      <w:r>
        <w:rPr>
          <w:rFonts w:eastAsia="楷体_GB2312" w:hAnsi="宋体" w:cs="宋体"/>
          <w:sz w:val="24"/>
          <w:szCs w:val="24"/>
        </w:rPr>
        <w:t>13</w:t>
      </w:r>
      <w:r>
        <w:rPr>
          <w:rFonts w:eastAsia="楷体_GB2312" w:hAnsi="宋体" w:cs="宋体" w:hint="eastAsia"/>
          <w:sz w:val="24"/>
          <w:szCs w:val="24"/>
        </w:rPr>
        <w:t>世纪</w:t>
      </w:r>
      <w:r>
        <w:rPr>
          <w:rFonts w:ascii="楷体_GB2312" w:eastAsia="楷体_GB2312" w:hAnsi="楷体_GB2312" w:cs="楷体_GB2312" w:hint="eastAsia"/>
          <w:sz w:val="24"/>
          <w:szCs w:val="24"/>
        </w:rPr>
        <w:t>，</w:t>
      </w:r>
      <w:r>
        <w:rPr>
          <w:rFonts w:eastAsia="楷体_GB2312" w:hAnsi="宋体" w:cs="宋体" w:hint="eastAsia"/>
          <w:sz w:val="24"/>
          <w:szCs w:val="24"/>
        </w:rPr>
        <w:t>北路棉花已传到陕西渭水流域。唐宋以后</w:t>
      </w:r>
      <w:r>
        <w:rPr>
          <w:rFonts w:ascii="楷体_GB2312" w:eastAsia="楷体_GB2312" w:hAnsi="楷体_GB2312" w:cs="楷体_GB2312" w:hint="eastAsia"/>
          <w:sz w:val="24"/>
          <w:szCs w:val="24"/>
        </w:rPr>
        <w:t>，</w:t>
      </w:r>
      <w:r>
        <w:rPr>
          <w:rFonts w:eastAsia="楷体_GB2312" w:hAnsi="宋体" w:cs="宋体" w:hint="eastAsia"/>
          <w:sz w:val="24"/>
          <w:szCs w:val="24"/>
        </w:rPr>
        <w:t>人们越来越看出棉花作为絮衬和纺织原料的优越性。《农书》说棉花是</w:t>
      </w:r>
      <w:r>
        <w:rPr>
          <w:rFonts w:hAnsi="宋体" w:cs="宋体" w:hint="eastAsia"/>
          <w:sz w:val="24"/>
          <w:szCs w:val="24"/>
        </w:rPr>
        <w:t>“</w:t>
      </w:r>
      <w:r>
        <w:rPr>
          <w:rFonts w:eastAsia="楷体_GB2312" w:hAnsi="宋体" w:cs="宋体" w:hint="eastAsia"/>
          <w:sz w:val="24"/>
          <w:szCs w:val="24"/>
        </w:rPr>
        <w:t>比之桑蚕</w:t>
      </w:r>
      <w:r>
        <w:rPr>
          <w:rFonts w:ascii="楷体_GB2312" w:eastAsia="楷体_GB2312" w:hAnsi="楷体_GB2312" w:cs="楷体_GB2312" w:hint="eastAsia"/>
          <w:sz w:val="24"/>
          <w:szCs w:val="24"/>
        </w:rPr>
        <w:t>，</w:t>
      </w:r>
      <w:r>
        <w:rPr>
          <w:rFonts w:eastAsia="楷体_GB2312" w:hAnsi="宋体" w:cs="宋体" w:hint="eastAsia"/>
          <w:sz w:val="24"/>
          <w:szCs w:val="24"/>
        </w:rPr>
        <w:t>无采养之劳</w:t>
      </w:r>
      <w:r>
        <w:rPr>
          <w:rFonts w:ascii="楷体_GB2312" w:eastAsia="楷体_GB2312" w:hAnsi="楷体_GB2312" w:cs="楷体_GB2312" w:hint="eastAsia"/>
          <w:sz w:val="24"/>
          <w:szCs w:val="24"/>
        </w:rPr>
        <w:t>，</w:t>
      </w:r>
      <w:r>
        <w:rPr>
          <w:rFonts w:eastAsia="楷体_GB2312" w:hAnsi="宋体" w:cs="宋体" w:hint="eastAsia"/>
          <w:sz w:val="24"/>
          <w:szCs w:val="24"/>
        </w:rPr>
        <w:t>有必收之效。免绩缉之功</w:t>
      </w:r>
      <w:r>
        <w:rPr>
          <w:rFonts w:ascii="楷体_GB2312" w:eastAsia="楷体_GB2312" w:hAnsi="楷体_GB2312" w:cs="楷体_GB2312" w:hint="eastAsia"/>
          <w:sz w:val="24"/>
          <w:szCs w:val="24"/>
        </w:rPr>
        <w:t>，</w:t>
      </w:r>
      <w:r>
        <w:rPr>
          <w:rFonts w:eastAsia="楷体_GB2312" w:hAnsi="宋体" w:cs="宋体" w:hint="eastAsia"/>
          <w:sz w:val="24"/>
          <w:szCs w:val="24"/>
        </w:rPr>
        <w:t>得御寒之益</w:t>
      </w:r>
      <w:r>
        <w:rPr>
          <w:rFonts w:ascii="楷体_GB2312" w:eastAsia="楷体_GB2312" w:hAnsi="楷体_GB2312" w:cs="楷体_GB2312" w:hint="eastAsia"/>
          <w:sz w:val="24"/>
          <w:szCs w:val="24"/>
        </w:rPr>
        <w:t>，</w:t>
      </w:r>
      <w:r>
        <w:rPr>
          <w:rFonts w:eastAsia="楷体_GB2312" w:hAnsi="宋体" w:cs="宋体" w:hint="eastAsia"/>
          <w:sz w:val="24"/>
          <w:szCs w:val="24"/>
        </w:rPr>
        <w:t>可谓不麻而布</w:t>
      </w:r>
      <w:r>
        <w:rPr>
          <w:rFonts w:ascii="楷体_GB2312" w:eastAsia="楷体_GB2312" w:hAnsi="楷体_GB2312" w:cs="楷体_GB2312" w:hint="eastAsia"/>
          <w:sz w:val="24"/>
          <w:szCs w:val="24"/>
        </w:rPr>
        <w:t>，</w:t>
      </w:r>
      <w:r>
        <w:rPr>
          <w:rFonts w:eastAsia="楷体_GB2312" w:hAnsi="宋体" w:cs="宋体" w:hint="eastAsia"/>
          <w:sz w:val="24"/>
          <w:szCs w:val="24"/>
        </w:rPr>
        <w:t>不茧而絮</w:t>
      </w:r>
      <w:r>
        <w:rPr>
          <w:rFonts w:hAnsi="宋体" w:cs="宋体" w:hint="eastAsia"/>
          <w:sz w:val="24"/>
          <w:szCs w:val="24"/>
        </w:rPr>
        <w:t>”</w:t>
      </w:r>
      <w:r>
        <w:rPr>
          <w:rFonts w:ascii="楷体_GB2312" w:eastAsia="楷体_GB2312" w:hAnsi="楷体_GB2312" w:cs="楷体_GB2312" w:hint="eastAsia"/>
          <w:sz w:val="24"/>
          <w:szCs w:val="24"/>
        </w:rPr>
        <w:t>，</w:t>
      </w:r>
      <w:r>
        <w:rPr>
          <w:rFonts w:hAnsi="宋体" w:cs="楷体_GB2312" w:hint="eastAsia"/>
          <w:sz w:val="24"/>
          <w:szCs w:val="24"/>
        </w:rPr>
        <w:t>“</w:t>
      </w:r>
      <w:r>
        <w:rPr>
          <w:rFonts w:eastAsia="楷体_GB2312" w:hAnsi="宋体" w:cs="宋体" w:hint="eastAsia"/>
          <w:sz w:val="24"/>
          <w:szCs w:val="24"/>
        </w:rPr>
        <w:t>又兼代毡毯之用</w:t>
      </w:r>
      <w:r>
        <w:rPr>
          <w:rFonts w:ascii="楷体_GB2312" w:eastAsia="楷体_GB2312" w:hAnsi="楷体_GB2312" w:cs="楷体_GB2312" w:hint="eastAsia"/>
          <w:sz w:val="24"/>
          <w:szCs w:val="24"/>
        </w:rPr>
        <w:t>，</w:t>
      </w:r>
      <w:r>
        <w:rPr>
          <w:rFonts w:eastAsia="楷体_GB2312" w:hAnsi="宋体" w:cs="宋体" w:hint="eastAsia"/>
          <w:sz w:val="24"/>
          <w:szCs w:val="24"/>
        </w:rPr>
        <w:t>以补衣褐之费</w:t>
      </w:r>
      <w:r>
        <w:rPr>
          <w:rFonts w:hAnsi="宋体" w:cs="宋体" w:hint="eastAsia"/>
          <w:sz w:val="24"/>
          <w:szCs w:val="24"/>
        </w:rPr>
        <w:t>”</w:t>
      </w:r>
      <w:r>
        <w:rPr>
          <w:rFonts w:eastAsia="楷体_GB2312" w:hAnsi="宋体" w:cs="宋体" w:hint="eastAsia"/>
          <w:sz w:val="24"/>
          <w:szCs w:val="24"/>
        </w:rPr>
        <w:t>。元以后的历代统治者都极力征收棉花棉布</w:t>
      </w:r>
      <w:r>
        <w:rPr>
          <w:rFonts w:ascii="楷体_GB2312" w:eastAsia="楷体_GB2312" w:hAnsi="楷体_GB2312" w:cs="楷体_GB2312" w:hint="eastAsia"/>
          <w:sz w:val="24"/>
          <w:szCs w:val="24"/>
        </w:rPr>
        <w:t>，</w:t>
      </w:r>
      <w:r>
        <w:rPr>
          <w:rFonts w:eastAsia="楷体_GB2312" w:hAnsi="宋体" w:cs="宋体" w:hint="eastAsia"/>
          <w:sz w:val="24"/>
          <w:szCs w:val="24"/>
        </w:rPr>
        <w:t>出版植棉技术书籍</w:t>
      </w:r>
      <w:r>
        <w:rPr>
          <w:rFonts w:ascii="楷体_GB2312" w:eastAsia="楷体_GB2312" w:hAnsi="楷体_GB2312" w:cs="楷体_GB2312" w:hint="eastAsia"/>
          <w:sz w:val="24"/>
          <w:szCs w:val="24"/>
        </w:rPr>
        <w:t>，</w:t>
      </w:r>
      <w:r>
        <w:rPr>
          <w:rFonts w:eastAsia="楷体_GB2312" w:hAnsi="宋体" w:cs="宋体" w:hint="eastAsia"/>
          <w:sz w:val="24"/>
          <w:szCs w:val="24"/>
        </w:rPr>
        <w:t>劝民植棉。到了明代</w:t>
      </w:r>
      <w:r>
        <w:rPr>
          <w:rFonts w:ascii="楷体_GB2312" w:eastAsia="楷体_GB2312" w:hAnsi="楷体_GB2312" w:cs="楷体_GB2312" w:hint="eastAsia"/>
          <w:sz w:val="24"/>
          <w:szCs w:val="24"/>
        </w:rPr>
        <w:t>，</w:t>
      </w:r>
      <w:r>
        <w:rPr>
          <w:rFonts w:eastAsia="楷体_GB2312" w:hAnsi="宋体" w:cs="宋体" w:hint="eastAsia"/>
          <w:sz w:val="24"/>
          <w:szCs w:val="24"/>
        </w:rPr>
        <w:t>棉花已超过丝、麻、毛</w:t>
      </w:r>
      <w:r>
        <w:rPr>
          <w:rFonts w:ascii="楷体_GB2312" w:eastAsia="楷体_GB2312" w:hAnsi="楷体_GB2312" w:cs="楷体_GB2312" w:hint="eastAsia"/>
          <w:sz w:val="24"/>
          <w:szCs w:val="24"/>
        </w:rPr>
        <w:t>，</w:t>
      </w:r>
      <w:r>
        <w:rPr>
          <w:rFonts w:eastAsia="楷体_GB2312" w:hAnsi="宋体" w:cs="宋体" w:hint="eastAsia"/>
          <w:sz w:val="24"/>
          <w:szCs w:val="24"/>
        </w:rPr>
        <w:t>成为主要的纺织原料</w:t>
      </w:r>
      <w:r>
        <w:rPr>
          <w:rFonts w:ascii="楷体_GB2312" w:eastAsia="楷体_GB2312" w:hAnsi="楷体_GB2312" w:cs="楷体_GB2312" w:hint="eastAsia"/>
          <w:sz w:val="24"/>
          <w:szCs w:val="24"/>
        </w:rPr>
        <w:t>，</w:t>
      </w:r>
      <w:r>
        <w:rPr>
          <w:rFonts w:hAnsi="宋体" w:cs="楷体_GB2312" w:hint="eastAsia"/>
          <w:sz w:val="24"/>
          <w:szCs w:val="24"/>
        </w:rPr>
        <w:t>“</w:t>
      </w:r>
      <w:r>
        <w:rPr>
          <w:rFonts w:eastAsia="楷体_GB2312" w:hAnsi="宋体" w:cs="宋体" w:hint="eastAsia"/>
          <w:sz w:val="24"/>
          <w:szCs w:val="24"/>
        </w:rPr>
        <w:t>榨布寸土皆有</w:t>
      </w:r>
      <w:r>
        <w:rPr>
          <w:rFonts w:hAnsi="宋体" w:cs="宋体" w:hint="eastAsia"/>
          <w:sz w:val="24"/>
          <w:szCs w:val="24"/>
        </w:rPr>
        <w:t>”</w:t>
      </w:r>
      <w:r>
        <w:rPr>
          <w:rFonts w:ascii="楷体_GB2312" w:eastAsia="楷体_GB2312" w:hAnsi="楷体_GB2312" w:cs="楷体_GB2312" w:hint="eastAsia"/>
          <w:sz w:val="24"/>
          <w:szCs w:val="24"/>
        </w:rPr>
        <w:t>，</w:t>
      </w:r>
      <w:r>
        <w:rPr>
          <w:rFonts w:hAnsi="宋体" w:cs="楷体_GB2312" w:hint="eastAsia"/>
          <w:sz w:val="24"/>
          <w:szCs w:val="24"/>
        </w:rPr>
        <w:t>“</w:t>
      </w:r>
      <w:r>
        <w:rPr>
          <w:rFonts w:eastAsia="楷体_GB2312" w:hAnsi="宋体" w:cs="宋体" w:hint="eastAsia"/>
          <w:sz w:val="24"/>
          <w:szCs w:val="24"/>
        </w:rPr>
        <w:t>织机十室必有</w:t>
      </w:r>
      <w:r>
        <w:rPr>
          <w:rFonts w:hAnsi="宋体" w:cs="宋体" w:hint="eastAsia"/>
          <w:sz w:val="24"/>
          <w:szCs w:val="24"/>
        </w:rPr>
        <w:t>”</w:t>
      </w:r>
      <w:r>
        <w:rPr>
          <w:rFonts w:eastAsia="楷体_GB2312" w:hAnsi="宋体" w:cs="宋体" w:hint="eastAsia"/>
          <w:sz w:val="24"/>
          <w:szCs w:val="24"/>
        </w:rPr>
        <w:t>。</w:t>
      </w:r>
    </w:p>
    <w:p w:rsidR="00905A80" w:rsidRDefault="00905A80">
      <w:pPr>
        <w:pStyle w:val="PlainText"/>
        <w:tabs>
          <w:tab w:val="left" w:pos="4140"/>
        </w:tabs>
        <w:snapToGrid w:val="0"/>
        <w:spacing w:line="360" w:lineRule="auto"/>
        <w:ind w:firstLineChars="200" w:firstLine="420"/>
        <w:jc w:val="right"/>
        <w:rPr>
          <w:rFonts w:hAnsi="宋体" w:cs="宋体"/>
        </w:rPr>
      </w:pPr>
      <w:r>
        <w:rPr>
          <w:rFonts w:hAnsi="宋体" w:cs="宋体"/>
        </w:rPr>
        <w:t>——</w:t>
      </w:r>
      <w:r>
        <w:rPr>
          <w:rFonts w:hAnsi="宋体" w:cs="宋体" w:hint="eastAsia"/>
        </w:rPr>
        <w:t>摘编自于峻极《棉花加工工业发展历史》等</w:t>
      </w:r>
    </w:p>
    <w:p w:rsidR="00905A80" w:rsidRDefault="00905A80">
      <w:pPr>
        <w:pStyle w:val="PlainText"/>
        <w:tabs>
          <w:tab w:val="left" w:pos="4140"/>
        </w:tabs>
        <w:snapToGrid w:val="0"/>
        <w:spacing w:line="360" w:lineRule="auto"/>
        <w:ind w:firstLineChars="200" w:firstLine="480"/>
        <w:rPr>
          <w:rFonts w:hAnsi="宋体" w:cs="宋体"/>
          <w:sz w:val="24"/>
          <w:szCs w:val="24"/>
        </w:rPr>
      </w:pPr>
      <w:r>
        <w:rPr>
          <w:rFonts w:eastAsia="黑体" w:hAnsi="宋体" w:cs="宋体" w:hint="eastAsia"/>
          <w:sz w:val="24"/>
          <w:szCs w:val="24"/>
        </w:rPr>
        <w:t xml:space="preserve">材料二　</w:t>
      </w:r>
      <w:r>
        <w:rPr>
          <w:rFonts w:eastAsia="楷体_GB2312" w:hAnsi="宋体" w:cs="宋体" w:hint="eastAsia"/>
          <w:sz w:val="24"/>
          <w:szCs w:val="24"/>
        </w:rPr>
        <w:t>鸦片战争前</w:t>
      </w:r>
      <w:r>
        <w:rPr>
          <w:rFonts w:ascii="楷体_GB2312" w:eastAsia="楷体_GB2312" w:hAnsi="楷体_GB2312" w:cs="楷体_GB2312" w:hint="eastAsia"/>
          <w:sz w:val="24"/>
          <w:szCs w:val="24"/>
        </w:rPr>
        <w:t>，</w:t>
      </w:r>
      <w:r>
        <w:rPr>
          <w:rFonts w:eastAsia="楷体_GB2312" w:hAnsi="宋体" w:cs="宋体" w:hint="eastAsia"/>
          <w:sz w:val="24"/>
          <w:szCs w:val="24"/>
        </w:rPr>
        <w:t>中国的棉花和棉布不仅自给</w:t>
      </w:r>
      <w:r>
        <w:rPr>
          <w:rFonts w:ascii="楷体_GB2312" w:eastAsia="楷体_GB2312" w:hAnsi="楷体_GB2312" w:cs="楷体_GB2312" w:hint="eastAsia"/>
          <w:sz w:val="24"/>
          <w:szCs w:val="24"/>
        </w:rPr>
        <w:t>，</w:t>
      </w:r>
      <w:r>
        <w:rPr>
          <w:rFonts w:eastAsia="楷体_GB2312" w:hAnsi="宋体" w:cs="宋体" w:hint="eastAsia"/>
          <w:sz w:val="24"/>
          <w:szCs w:val="24"/>
        </w:rPr>
        <w:t>还输出到欧洲、美洲、日本和东南亚地区。美国商人到中国来贩运货物</w:t>
      </w:r>
      <w:r>
        <w:rPr>
          <w:rFonts w:ascii="楷体_GB2312" w:eastAsia="楷体_GB2312" w:hAnsi="楷体_GB2312" w:cs="楷体_GB2312" w:hint="eastAsia"/>
          <w:sz w:val="24"/>
          <w:szCs w:val="24"/>
        </w:rPr>
        <w:t>，</w:t>
      </w:r>
      <w:r>
        <w:rPr>
          <w:rFonts w:eastAsia="楷体_GB2312" w:hAnsi="宋体" w:cs="宋体" w:hint="eastAsia"/>
          <w:sz w:val="24"/>
          <w:szCs w:val="24"/>
        </w:rPr>
        <w:t>以土布为主</w:t>
      </w:r>
      <w:r>
        <w:rPr>
          <w:rFonts w:ascii="楷体_GB2312" w:eastAsia="楷体_GB2312" w:hAnsi="楷体_GB2312" w:cs="楷体_GB2312" w:hint="eastAsia"/>
          <w:sz w:val="24"/>
          <w:szCs w:val="24"/>
        </w:rPr>
        <w:t>，</w:t>
      </w:r>
      <w:r>
        <w:rPr>
          <w:rFonts w:eastAsia="楷体_GB2312" w:hAnsi="宋体" w:cs="宋体" w:hint="eastAsia"/>
          <w:sz w:val="24"/>
          <w:szCs w:val="24"/>
        </w:rPr>
        <w:t>不仅销到美国</w:t>
      </w:r>
      <w:r>
        <w:rPr>
          <w:rFonts w:ascii="楷体_GB2312" w:eastAsia="楷体_GB2312" w:hAnsi="楷体_GB2312" w:cs="楷体_GB2312" w:hint="eastAsia"/>
          <w:sz w:val="24"/>
          <w:szCs w:val="24"/>
        </w:rPr>
        <w:t>，</w:t>
      </w:r>
      <w:r>
        <w:rPr>
          <w:rFonts w:eastAsia="楷体_GB2312" w:hAnsi="宋体" w:cs="宋体" w:hint="eastAsia"/>
          <w:sz w:val="24"/>
          <w:szCs w:val="24"/>
        </w:rPr>
        <w:t>还转销到中、南美洲乃至西欧。</w:t>
      </w:r>
      <w:r>
        <w:rPr>
          <w:rFonts w:eastAsia="楷体_GB2312" w:hAnsi="宋体" w:cs="宋体"/>
          <w:sz w:val="24"/>
          <w:szCs w:val="24"/>
        </w:rPr>
        <w:t>19</w:t>
      </w:r>
      <w:r>
        <w:rPr>
          <w:rFonts w:eastAsia="楷体_GB2312" w:hAnsi="宋体" w:cs="宋体" w:hint="eastAsia"/>
          <w:sz w:val="24"/>
          <w:szCs w:val="24"/>
        </w:rPr>
        <w:t>世纪初</w:t>
      </w:r>
      <w:r>
        <w:rPr>
          <w:rFonts w:eastAsia="楷体_GB2312" w:hAnsi="宋体" w:cs="宋体"/>
          <w:sz w:val="24"/>
          <w:szCs w:val="24"/>
        </w:rPr>
        <w:t>30</w:t>
      </w:r>
      <w:r>
        <w:rPr>
          <w:rFonts w:eastAsia="楷体_GB2312" w:hAnsi="宋体" w:cs="宋体" w:hint="eastAsia"/>
          <w:sz w:val="24"/>
          <w:szCs w:val="24"/>
        </w:rPr>
        <w:t>年间</w:t>
      </w:r>
      <w:r>
        <w:rPr>
          <w:rFonts w:ascii="楷体_GB2312" w:eastAsia="楷体_GB2312" w:hAnsi="楷体_GB2312" w:cs="楷体_GB2312" w:hint="eastAsia"/>
          <w:sz w:val="24"/>
          <w:szCs w:val="24"/>
        </w:rPr>
        <w:t>，</w:t>
      </w:r>
      <w:r>
        <w:rPr>
          <w:rFonts w:eastAsia="楷体_GB2312" w:hAnsi="宋体" w:cs="宋体" w:hint="eastAsia"/>
          <w:sz w:val="24"/>
          <w:szCs w:val="24"/>
        </w:rPr>
        <w:t>从广州运出的土布平均每年在</w:t>
      </w:r>
      <w:r>
        <w:rPr>
          <w:rFonts w:eastAsia="楷体_GB2312" w:hAnsi="宋体" w:cs="宋体"/>
          <w:sz w:val="24"/>
          <w:szCs w:val="24"/>
        </w:rPr>
        <w:t>100</w:t>
      </w:r>
      <w:r>
        <w:rPr>
          <w:rFonts w:eastAsia="楷体_GB2312" w:hAnsi="宋体" w:cs="宋体" w:hint="eastAsia"/>
          <w:sz w:val="24"/>
          <w:szCs w:val="24"/>
        </w:rPr>
        <w:t>万匹以上</w:t>
      </w:r>
      <w:r>
        <w:rPr>
          <w:rFonts w:ascii="楷体_GB2312" w:eastAsia="楷体_GB2312" w:hAnsi="楷体_GB2312" w:cs="楷体_GB2312" w:hint="eastAsia"/>
          <w:sz w:val="24"/>
          <w:szCs w:val="24"/>
        </w:rPr>
        <w:t>，</w:t>
      </w:r>
      <w:r>
        <w:rPr>
          <w:rFonts w:eastAsia="楷体_GB2312" w:hAnsi="宋体" w:cs="宋体" w:hint="eastAsia"/>
          <w:sz w:val="24"/>
          <w:szCs w:val="24"/>
        </w:rPr>
        <w:t>最多的一年</w:t>
      </w:r>
      <w:r>
        <w:rPr>
          <w:rFonts w:eastAsia="楷体_GB2312" w:hAnsi="宋体" w:cs="宋体"/>
          <w:sz w:val="24"/>
          <w:szCs w:val="24"/>
        </w:rPr>
        <w:t>(1819</w:t>
      </w:r>
      <w:r>
        <w:rPr>
          <w:rFonts w:eastAsia="楷体_GB2312" w:hAnsi="宋体" w:cs="宋体" w:hint="eastAsia"/>
          <w:sz w:val="24"/>
          <w:szCs w:val="24"/>
        </w:rPr>
        <w:t>年</w:t>
      </w:r>
      <w:r>
        <w:rPr>
          <w:rFonts w:eastAsia="楷体_GB2312" w:hAnsi="宋体" w:cs="宋体"/>
          <w:sz w:val="24"/>
          <w:szCs w:val="24"/>
        </w:rPr>
        <w:t>)</w:t>
      </w:r>
      <w:r>
        <w:rPr>
          <w:rFonts w:eastAsia="楷体_GB2312" w:hAnsi="宋体" w:cs="宋体" w:hint="eastAsia"/>
          <w:sz w:val="24"/>
          <w:szCs w:val="24"/>
        </w:rPr>
        <w:t>曾经达到</w:t>
      </w:r>
      <w:r>
        <w:rPr>
          <w:rFonts w:eastAsia="楷体_GB2312" w:hAnsi="宋体" w:cs="宋体"/>
          <w:sz w:val="24"/>
          <w:szCs w:val="24"/>
        </w:rPr>
        <w:t>330</w:t>
      </w:r>
      <w:r>
        <w:rPr>
          <w:rFonts w:eastAsia="楷体_GB2312" w:hAnsi="宋体" w:cs="宋体" w:hint="eastAsia"/>
          <w:sz w:val="24"/>
          <w:szCs w:val="24"/>
        </w:rPr>
        <w:t>多万匹。英国也曾经大量销用中国土布。而两次鸦片战争后</w:t>
      </w:r>
      <w:r>
        <w:rPr>
          <w:rFonts w:ascii="楷体_GB2312" w:eastAsia="楷体_GB2312" w:hAnsi="楷体_GB2312" w:cs="楷体_GB2312" w:hint="eastAsia"/>
          <w:sz w:val="24"/>
          <w:szCs w:val="24"/>
        </w:rPr>
        <w:t>，</w:t>
      </w:r>
      <w:r>
        <w:rPr>
          <w:rFonts w:hAnsi="宋体" w:cs="楷体_GB2312" w:hint="eastAsia"/>
          <w:sz w:val="24"/>
          <w:szCs w:val="24"/>
        </w:rPr>
        <w:t>“</w:t>
      </w:r>
      <w:r>
        <w:rPr>
          <w:rFonts w:eastAsia="楷体_GB2312" w:hAnsi="宋体" w:cs="宋体" w:hint="eastAsia"/>
          <w:sz w:val="24"/>
          <w:szCs w:val="24"/>
        </w:rPr>
        <w:t>中国进口洋布每年约</w:t>
      </w:r>
      <w:r>
        <w:rPr>
          <w:rFonts w:eastAsia="楷体_GB2312" w:hAnsi="宋体" w:cs="宋体"/>
          <w:sz w:val="24"/>
          <w:szCs w:val="24"/>
        </w:rPr>
        <w:t>1 500</w:t>
      </w:r>
      <w:r>
        <w:rPr>
          <w:rFonts w:eastAsia="楷体_GB2312" w:hAnsi="宋体" w:cs="宋体" w:hint="eastAsia"/>
          <w:sz w:val="24"/>
          <w:szCs w:val="24"/>
        </w:rPr>
        <w:t>万匹</w:t>
      </w:r>
      <w:r>
        <w:rPr>
          <w:rFonts w:ascii="楷体_GB2312" w:eastAsia="楷体_GB2312" w:hAnsi="楷体_GB2312" w:cs="楷体_GB2312" w:hint="eastAsia"/>
          <w:sz w:val="24"/>
          <w:szCs w:val="24"/>
        </w:rPr>
        <w:t>，</w:t>
      </w:r>
      <w:r>
        <w:rPr>
          <w:rFonts w:eastAsia="楷体_GB2312" w:hAnsi="宋体" w:cs="宋体" w:hint="eastAsia"/>
          <w:sz w:val="24"/>
          <w:szCs w:val="24"/>
        </w:rPr>
        <w:t>值银</w:t>
      </w:r>
      <w:r>
        <w:rPr>
          <w:rFonts w:eastAsia="楷体_GB2312" w:hAnsi="宋体" w:cs="宋体"/>
          <w:sz w:val="24"/>
          <w:szCs w:val="24"/>
        </w:rPr>
        <w:t>3 000</w:t>
      </w:r>
      <w:r>
        <w:rPr>
          <w:rFonts w:eastAsia="楷体_GB2312" w:hAnsi="宋体" w:cs="宋体" w:hint="eastAsia"/>
          <w:sz w:val="24"/>
          <w:szCs w:val="24"/>
        </w:rPr>
        <w:t>万两</w:t>
      </w:r>
      <w:r>
        <w:rPr>
          <w:rFonts w:ascii="楷体_GB2312" w:eastAsia="楷体_GB2312" w:hAnsi="楷体_GB2312" w:cs="楷体_GB2312" w:hint="eastAsia"/>
          <w:sz w:val="24"/>
          <w:szCs w:val="24"/>
        </w:rPr>
        <w:t>，</w:t>
      </w:r>
      <w:r>
        <w:rPr>
          <w:rFonts w:eastAsia="楷体_GB2312" w:hAnsi="宋体" w:cs="宋体" w:hint="eastAsia"/>
          <w:sz w:val="24"/>
          <w:szCs w:val="24"/>
        </w:rPr>
        <w:t>岁进口之纱</w:t>
      </w:r>
      <w:r>
        <w:rPr>
          <w:rFonts w:ascii="楷体_GB2312" w:eastAsia="楷体_GB2312" w:hAnsi="楷体_GB2312" w:cs="楷体_GB2312" w:hint="eastAsia"/>
          <w:sz w:val="24"/>
          <w:szCs w:val="24"/>
        </w:rPr>
        <w:t>，</w:t>
      </w:r>
      <w:r>
        <w:rPr>
          <w:rFonts w:eastAsia="楷体_GB2312" w:hAnsi="宋体" w:cs="宋体" w:hint="eastAsia"/>
          <w:sz w:val="24"/>
          <w:szCs w:val="24"/>
        </w:rPr>
        <w:t>至值银</w:t>
      </w:r>
      <w:r>
        <w:rPr>
          <w:rFonts w:eastAsia="楷体_GB2312" w:hAnsi="宋体" w:cs="宋体"/>
          <w:sz w:val="24"/>
          <w:szCs w:val="24"/>
        </w:rPr>
        <w:t>1 350</w:t>
      </w:r>
      <w:r>
        <w:rPr>
          <w:rFonts w:eastAsia="楷体_GB2312" w:hAnsi="宋体" w:cs="宋体" w:hint="eastAsia"/>
          <w:sz w:val="24"/>
          <w:szCs w:val="24"/>
        </w:rPr>
        <w:t>万两</w:t>
      </w:r>
      <w:r>
        <w:rPr>
          <w:rFonts w:hAnsi="宋体" w:cs="宋体" w:hint="eastAsia"/>
          <w:sz w:val="24"/>
          <w:szCs w:val="24"/>
        </w:rPr>
        <w:t>”</w:t>
      </w:r>
      <w:r>
        <w:rPr>
          <w:rFonts w:eastAsia="楷体_GB2312" w:hAnsi="宋体" w:cs="宋体" w:hint="eastAsia"/>
          <w:sz w:val="24"/>
          <w:szCs w:val="24"/>
        </w:rPr>
        <w:t>。</w:t>
      </w:r>
      <w:r>
        <w:rPr>
          <w:rFonts w:eastAsia="楷体_GB2312" w:hAnsi="宋体" w:cs="宋体"/>
          <w:sz w:val="24"/>
          <w:szCs w:val="24"/>
        </w:rPr>
        <w:t>1871—1873</w:t>
      </w:r>
      <w:r>
        <w:rPr>
          <w:rFonts w:eastAsia="楷体_GB2312" w:hAnsi="宋体" w:cs="宋体" w:hint="eastAsia"/>
          <w:sz w:val="24"/>
          <w:szCs w:val="24"/>
        </w:rPr>
        <w:t>年洋纱进口</w:t>
      </w:r>
      <w:r>
        <w:rPr>
          <w:rFonts w:eastAsia="楷体_GB2312" w:hAnsi="宋体" w:cs="宋体"/>
          <w:sz w:val="24"/>
          <w:szCs w:val="24"/>
        </w:rPr>
        <w:t>3.7</w:t>
      </w:r>
      <w:r>
        <w:rPr>
          <w:rFonts w:eastAsia="楷体_GB2312" w:hAnsi="宋体" w:cs="宋体" w:hint="eastAsia"/>
          <w:sz w:val="24"/>
          <w:szCs w:val="24"/>
        </w:rPr>
        <w:t>万公担</w:t>
      </w:r>
      <w:r>
        <w:rPr>
          <w:rFonts w:ascii="楷体_GB2312" w:eastAsia="楷体_GB2312" w:hAnsi="楷体_GB2312" w:cs="楷体_GB2312" w:hint="eastAsia"/>
          <w:sz w:val="24"/>
          <w:szCs w:val="24"/>
        </w:rPr>
        <w:t>，</w:t>
      </w:r>
      <w:r>
        <w:rPr>
          <w:rFonts w:eastAsia="楷体_GB2312" w:hAnsi="宋体" w:cs="宋体" w:hint="eastAsia"/>
          <w:sz w:val="24"/>
          <w:szCs w:val="24"/>
        </w:rPr>
        <w:t>到</w:t>
      </w:r>
      <w:r>
        <w:rPr>
          <w:rFonts w:eastAsia="楷体_GB2312" w:hAnsi="宋体" w:cs="宋体"/>
          <w:sz w:val="24"/>
          <w:szCs w:val="24"/>
        </w:rPr>
        <w:t>1909—1911</w:t>
      </w:r>
      <w:r>
        <w:rPr>
          <w:rFonts w:eastAsia="楷体_GB2312" w:hAnsi="宋体" w:cs="宋体" w:hint="eastAsia"/>
          <w:sz w:val="24"/>
          <w:szCs w:val="24"/>
        </w:rPr>
        <w:t>年增长到</w:t>
      </w:r>
      <w:r>
        <w:rPr>
          <w:rFonts w:eastAsia="楷体_GB2312" w:hAnsi="宋体" w:cs="宋体"/>
          <w:sz w:val="24"/>
          <w:szCs w:val="24"/>
        </w:rPr>
        <w:t>132</w:t>
      </w:r>
      <w:r>
        <w:rPr>
          <w:rFonts w:eastAsia="楷体_GB2312" w:hAnsi="宋体" w:cs="宋体" w:hint="eastAsia"/>
          <w:sz w:val="24"/>
          <w:szCs w:val="24"/>
        </w:rPr>
        <w:t>万公担。从</w:t>
      </w:r>
      <w:r>
        <w:rPr>
          <w:rFonts w:eastAsia="楷体_GB2312" w:hAnsi="宋体" w:cs="宋体"/>
          <w:sz w:val="24"/>
          <w:szCs w:val="24"/>
        </w:rPr>
        <w:t>1894</w:t>
      </w:r>
      <w:r>
        <w:rPr>
          <w:rFonts w:eastAsia="楷体_GB2312" w:hAnsi="宋体" w:cs="宋体" w:hint="eastAsia"/>
          <w:sz w:val="24"/>
          <w:szCs w:val="24"/>
        </w:rPr>
        <w:t>年至</w:t>
      </w:r>
      <w:r>
        <w:rPr>
          <w:rFonts w:eastAsia="楷体_GB2312" w:hAnsi="宋体" w:cs="宋体"/>
          <w:sz w:val="24"/>
          <w:szCs w:val="24"/>
        </w:rPr>
        <w:t>1913</w:t>
      </w:r>
      <w:r>
        <w:rPr>
          <w:rFonts w:eastAsia="楷体_GB2312" w:hAnsi="宋体" w:cs="宋体" w:hint="eastAsia"/>
          <w:sz w:val="24"/>
          <w:szCs w:val="24"/>
        </w:rPr>
        <w:t>年的</w:t>
      </w:r>
      <w:r>
        <w:rPr>
          <w:rFonts w:eastAsia="楷体_GB2312" w:hAnsi="宋体" w:cs="宋体"/>
          <w:sz w:val="24"/>
          <w:szCs w:val="24"/>
        </w:rPr>
        <w:t>20</w:t>
      </w:r>
      <w:r>
        <w:rPr>
          <w:rFonts w:eastAsia="楷体_GB2312" w:hAnsi="宋体" w:cs="宋体" w:hint="eastAsia"/>
          <w:sz w:val="24"/>
          <w:szCs w:val="24"/>
        </w:rPr>
        <w:t>年中</w:t>
      </w:r>
      <w:r>
        <w:rPr>
          <w:rFonts w:ascii="楷体_GB2312" w:eastAsia="楷体_GB2312" w:hAnsi="楷体_GB2312" w:cs="楷体_GB2312" w:hint="eastAsia"/>
          <w:sz w:val="24"/>
          <w:szCs w:val="24"/>
        </w:rPr>
        <w:t>，</w:t>
      </w:r>
      <w:r>
        <w:rPr>
          <w:rFonts w:eastAsia="楷体_GB2312" w:hAnsi="宋体" w:cs="宋体" w:hint="eastAsia"/>
          <w:sz w:val="24"/>
          <w:szCs w:val="24"/>
        </w:rPr>
        <w:t>土布生产中使用洋纱的比重已经高达</w:t>
      </w:r>
      <w:r>
        <w:rPr>
          <w:rFonts w:eastAsia="楷体_GB2312" w:hAnsi="宋体" w:cs="宋体"/>
          <w:sz w:val="24"/>
          <w:szCs w:val="24"/>
        </w:rPr>
        <w:t>73%(</w:t>
      </w:r>
      <w:r>
        <w:rPr>
          <w:rFonts w:eastAsia="楷体_GB2312" w:hAnsi="宋体" w:cs="宋体" w:hint="eastAsia"/>
          <w:sz w:val="24"/>
          <w:szCs w:val="24"/>
        </w:rPr>
        <w:t>包括国内生产的机纱</w:t>
      </w:r>
      <w:r>
        <w:rPr>
          <w:rFonts w:eastAsia="楷体_GB2312" w:hAnsi="宋体" w:cs="宋体"/>
          <w:sz w:val="24"/>
          <w:szCs w:val="24"/>
        </w:rPr>
        <w:t>)</w:t>
      </w:r>
      <w:r>
        <w:rPr>
          <w:rFonts w:eastAsia="楷体_GB2312" w:hAnsi="宋体" w:cs="宋体" w:hint="eastAsia"/>
          <w:sz w:val="24"/>
          <w:szCs w:val="24"/>
        </w:rPr>
        <w:t>。</w:t>
      </w:r>
      <w:r>
        <w:rPr>
          <w:rFonts w:hAnsi="宋体" w:cs="宋体" w:hint="eastAsia"/>
          <w:sz w:val="24"/>
          <w:szCs w:val="24"/>
        </w:rPr>
        <w:t>“</w:t>
      </w:r>
      <w:r>
        <w:rPr>
          <w:rFonts w:eastAsia="楷体_GB2312" w:hAnsi="宋体" w:cs="宋体" w:hint="eastAsia"/>
          <w:sz w:val="24"/>
          <w:szCs w:val="24"/>
        </w:rPr>
        <w:t>民间之买洋布洋棉者</w:t>
      </w:r>
      <w:r>
        <w:rPr>
          <w:rFonts w:ascii="楷体_GB2312" w:eastAsia="楷体_GB2312" w:hAnsi="楷体_GB2312" w:cs="楷体_GB2312" w:hint="eastAsia"/>
          <w:sz w:val="24"/>
          <w:szCs w:val="24"/>
        </w:rPr>
        <w:t>，</w:t>
      </w:r>
      <w:r>
        <w:rPr>
          <w:rFonts w:eastAsia="楷体_GB2312" w:hAnsi="宋体" w:cs="宋体" w:hint="eastAsia"/>
          <w:sz w:val="24"/>
          <w:szCs w:val="24"/>
        </w:rPr>
        <w:t>十室而九。由是江浙之棉布</w:t>
      </w:r>
      <w:r>
        <w:rPr>
          <w:rFonts w:ascii="楷体_GB2312" w:eastAsia="楷体_GB2312" w:hAnsi="楷体_GB2312" w:cs="楷体_GB2312" w:hint="eastAsia"/>
          <w:sz w:val="24"/>
          <w:szCs w:val="24"/>
        </w:rPr>
        <w:t>，</w:t>
      </w:r>
      <w:r>
        <w:rPr>
          <w:rFonts w:eastAsia="楷体_GB2312" w:hAnsi="宋体" w:cs="宋体" w:hint="eastAsia"/>
          <w:sz w:val="24"/>
          <w:szCs w:val="24"/>
        </w:rPr>
        <w:t>不复畅销。商人多不贩运；而闽产之土布土棉</w:t>
      </w:r>
      <w:r>
        <w:rPr>
          <w:rFonts w:ascii="楷体_GB2312" w:eastAsia="楷体_GB2312" w:hAnsi="楷体_GB2312" w:cs="楷体_GB2312" w:hint="eastAsia"/>
          <w:sz w:val="24"/>
          <w:szCs w:val="24"/>
        </w:rPr>
        <w:t>，</w:t>
      </w:r>
      <w:r>
        <w:rPr>
          <w:rFonts w:eastAsia="楷体_GB2312" w:hAnsi="宋体" w:cs="宋体" w:hint="eastAsia"/>
          <w:sz w:val="24"/>
          <w:szCs w:val="24"/>
        </w:rPr>
        <w:t>遂因之壅滞</w:t>
      </w:r>
      <w:r>
        <w:rPr>
          <w:rFonts w:ascii="楷体_GB2312" w:eastAsia="楷体_GB2312" w:hAnsi="楷体_GB2312" w:cs="楷体_GB2312" w:hint="eastAsia"/>
          <w:sz w:val="24"/>
          <w:szCs w:val="24"/>
        </w:rPr>
        <w:t>，</w:t>
      </w:r>
      <w:r>
        <w:rPr>
          <w:rFonts w:eastAsia="楷体_GB2312" w:hAnsi="宋体" w:cs="宋体" w:hint="eastAsia"/>
          <w:sz w:val="24"/>
          <w:szCs w:val="24"/>
        </w:rPr>
        <w:t>不能出口。</w:t>
      </w:r>
      <w:r>
        <w:rPr>
          <w:rFonts w:hAnsi="宋体" w:cs="宋体" w:hint="eastAsia"/>
          <w:sz w:val="24"/>
          <w:szCs w:val="24"/>
        </w:rPr>
        <w:t>”</w:t>
      </w:r>
    </w:p>
    <w:p w:rsidR="00905A80" w:rsidRDefault="00905A80">
      <w:pPr>
        <w:pStyle w:val="PlainText"/>
        <w:tabs>
          <w:tab w:val="left" w:pos="4140"/>
        </w:tabs>
        <w:snapToGrid w:val="0"/>
        <w:spacing w:line="360" w:lineRule="auto"/>
        <w:ind w:firstLineChars="200" w:firstLine="420"/>
        <w:jc w:val="right"/>
        <w:rPr>
          <w:rFonts w:hAnsi="宋体" w:cs="宋体"/>
        </w:rPr>
      </w:pPr>
      <w:r>
        <w:rPr>
          <w:rFonts w:hAnsi="宋体" w:cs="宋体"/>
        </w:rPr>
        <w:t>——</w:t>
      </w:r>
      <w:r>
        <w:rPr>
          <w:rFonts w:hAnsi="宋体" w:cs="宋体" w:hint="eastAsia"/>
        </w:rPr>
        <w:t>据方显廷《中国之棉纺织业》等整理</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rPr>
        <w:t>(1)</w:t>
      </w:r>
      <w:r>
        <w:rPr>
          <w:rFonts w:hAnsi="宋体" w:cs="宋体" w:hint="eastAsia"/>
        </w:rPr>
        <w:t>根据材料一并结合所学知识，概括我国历史上种植利用棉花的特点。</w:t>
      </w:r>
      <w:r>
        <w:rPr>
          <w:rFonts w:hAnsi="宋体" w:cs="宋体"/>
        </w:rPr>
        <w:t>(6</w:t>
      </w:r>
      <w:r>
        <w:rPr>
          <w:rFonts w:hAnsi="宋体" w:cs="宋体" w:hint="eastAsia"/>
        </w:rPr>
        <w:t>分</w:t>
      </w:r>
      <w:r>
        <w:rPr>
          <w:rFonts w:hAnsi="宋体" w:cs="宋体"/>
        </w:rPr>
        <w:t>)</w:t>
      </w:r>
    </w:p>
    <w:p w:rsidR="00905A80" w:rsidRDefault="00905A80">
      <w:pPr>
        <w:pStyle w:val="PlainText"/>
        <w:tabs>
          <w:tab w:val="left" w:pos="4140"/>
        </w:tabs>
        <w:snapToGrid w:val="0"/>
        <w:spacing w:line="360" w:lineRule="auto"/>
        <w:ind w:firstLineChars="200" w:firstLine="420"/>
        <w:rPr>
          <w:rFonts w:hAnsi="宋体" w:cs="宋体"/>
        </w:rPr>
      </w:pPr>
    </w:p>
    <w:p w:rsidR="00905A80" w:rsidRDefault="00905A80">
      <w:pPr>
        <w:pStyle w:val="PlainText"/>
        <w:tabs>
          <w:tab w:val="left" w:pos="4140"/>
        </w:tabs>
        <w:snapToGrid w:val="0"/>
        <w:spacing w:line="360" w:lineRule="auto"/>
        <w:ind w:firstLineChars="200" w:firstLine="420"/>
        <w:rPr>
          <w:rFonts w:hAnsi="宋体" w:cs="宋体"/>
        </w:rPr>
      </w:pP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rPr>
        <w:t>(2)</w:t>
      </w:r>
      <w:r>
        <w:rPr>
          <w:rFonts w:hAnsi="宋体" w:cs="宋体" w:hint="eastAsia"/>
        </w:rPr>
        <w:t>根据材料二并结合所学知识，评述鸦片战争前后中国棉纺织业的变化。</w:t>
      </w:r>
      <w:r>
        <w:rPr>
          <w:rFonts w:hAnsi="宋体" w:cs="宋体"/>
        </w:rPr>
        <w:t>(10</w:t>
      </w:r>
      <w:r>
        <w:rPr>
          <w:rFonts w:hAnsi="宋体" w:cs="宋体" w:hint="eastAsia"/>
        </w:rPr>
        <w:t>分</w:t>
      </w:r>
      <w:r>
        <w:rPr>
          <w:rFonts w:hAnsi="宋体" w:cs="宋体"/>
        </w:rPr>
        <w:t>)</w:t>
      </w:r>
    </w:p>
    <w:p w:rsidR="00905A80" w:rsidRDefault="00905A80">
      <w:pPr>
        <w:pStyle w:val="PlainText"/>
        <w:tabs>
          <w:tab w:val="left" w:pos="4140"/>
        </w:tabs>
        <w:snapToGrid w:val="0"/>
        <w:spacing w:line="360" w:lineRule="auto"/>
        <w:ind w:firstLineChars="200" w:firstLine="420"/>
        <w:rPr>
          <w:rFonts w:hAnsi="宋体" w:cs="宋体"/>
        </w:rPr>
      </w:pPr>
    </w:p>
    <w:p w:rsidR="00905A80" w:rsidRDefault="00905A80">
      <w:pPr>
        <w:spacing w:line="360" w:lineRule="auto"/>
        <w:rPr>
          <w:rFonts w:hAnsi="宋体" w:cs="宋体"/>
        </w:rPr>
      </w:pPr>
      <w:r>
        <w:rPr>
          <w:rFonts w:hAnsi="宋体" w:cs="宋体"/>
        </w:rPr>
        <w:t>(3)</w:t>
      </w:r>
      <w:r>
        <w:rPr>
          <w:rFonts w:hAnsi="宋体" w:cs="宋体" w:hint="eastAsia"/>
        </w:rPr>
        <w:t>根据以上材料并结合所学知识，说明从古代到近代棉花利用的共同价值。</w:t>
      </w:r>
      <w:r>
        <w:rPr>
          <w:rFonts w:hAnsi="宋体" w:cs="宋体"/>
        </w:rPr>
        <w:t>(4</w:t>
      </w:r>
      <w:r>
        <w:rPr>
          <w:rFonts w:hAnsi="宋体" w:cs="宋体" w:hint="eastAsia"/>
        </w:rPr>
        <w:t>分</w:t>
      </w:r>
      <w:r>
        <w:rPr>
          <w:rFonts w:hAnsi="宋体" w:cs="宋体"/>
        </w:rPr>
        <w:t>)</w:t>
      </w:r>
    </w:p>
    <w:p w:rsidR="00905A80" w:rsidRDefault="00905A80">
      <w:pPr>
        <w:pStyle w:val="PlainText"/>
        <w:snapToGrid w:val="0"/>
        <w:spacing w:line="360" w:lineRule="auto"/>
        <w:ind w:firstLineChars="200" w:firstLine="420"/>
        <w:rPr>
          <w:rFonts w:eastAsia="黑体" w:hAnsi="宋体" w:cs="宋体"/>
        </w:rPr>
      </w:pPr>
    </w:p>
    <w:p w:rsidR="00905A80" w:rsidRDefault="00905A80">
      <w:pPr>
        <w:pStyle w:val="PlainText"/>
        <w:tabs>
          <w:tab w:val="left" w:pos="4140"/>
        </w:tabs>
        <w:snapToGrid w:val="0"/>
        <w:spacing w:line="360" w:lineRule="auto"/>
        <w:ind w:firstLineChars="200" w:firstLine="420"/>
        <w:rPr>
          <w:rFonts w:ascii="Arial" w:hAnsi="Arial" w:cs="Arial"/>
        </w:rPr>
      </w:pPr>
    </w:p>
    <w:p w:rsidR="00905A80" w:rsidRDefault="00905A80">
      <w:pPr>
        <w:pStyle w:val="PlainText"/>
        <w:tabs>
          <w:tab w:val="left" w:pos="4140"/>
        </w:tabs>
        <w:snapToGrid w:val="0"/>
        <w:spacing w:line="360" w:lineRule="auto"/>
        <w:ind w:firstLineChars="200" w:firstLine="420"/>
        <w:rPr>
          <w:rFonts w:ascii="Arial" w:hAnsi="Arial" w:cs="Arial"/>
        </w:rPr>
      </w:pPr>
    </w:p>
    <w:p w:rsidR="00905A80" w:rsidRDefault="00905A80">
      <w:pPr>
        <w:pStyle w:val="PlainText"/>
        <w:tabs>
          <w:tab w:val="left" w:pos="4140"/>
        </w:tabs>
        <w:snapToGrid w:val="0"/>
        <w:spacing w:line="360" w:lineRule="auto"/>
        <w:ind w:firstLineChars="200" w:firstLine="420"/>
        <w:rPr>
          <w:rFonts w:ascii="Arial" w:hAnsi="Arial" w:cs="Arial"/>
        </w:rPr>
      </w:pPr>
    </w:p>
    <w:p w:rsidR="00905A80" w:rsidRDefault="00905A80">
      <w:pPr>
        <w:pStyle w:val="PlainText"/>
        <w:tabs>
          <w:tab w:val="left" w:pos="4140"/>
        </w:tabs>
        <w:snapToGrid w:val="0"/>
        <w:spacing w:line="360" w:lineRule="auto"/>
        <w:ind w:firstLineChars="200" w:firstLine="420"/>
        <w:rPr>
          <w:rFonts w:ascii="Arial" w:hAnsi="Arial" w:cs="Arial"/>
        </w:rPr>
      </w:pPr>
    </w:p>
    <w:p w:rsidR="00905A80" w:rsidRDefault="00905A80">
      <w:pPr>
        <w:pStyle w:val="PlainText"/>
        <w:tabs>
          <w:tab w:val="left" w:pos="4140"/>
        </w:tabs>
        <w:snapToGrid w:val="0"/>
        <w:spacing w:line="360" w:lineRule="auto"/>
        <w:ind w:firstLineChars="200" w:firstLine="420"/>
        <w:rPr>
          <w:rFonts w:ascii="Arial" w:hAnsi="Arial" w:cs="Arial"/>
        </w:rPr>
      </w:pPr>
    </w:p>
    <w:p w:rsidR="00905A80" w:rsidRDefault="00905A80">
      <w:pPr>
        <w:pStyle w:val="PlainText"/>
        <w:tabs>
          <w:tab w:val="left" w:pos="4140"/>
        </w:tabs>
        <w:snapToGrid w:val="0"/>
        <w:spacing w:line="360" w:lineRule="auto"/>
        <w:ind w:firstLineChars="200" w:firstLine="420"/>
        <w:rPr>
          <w:rFonts w:hAnsi="宋体" w:cs="宋体"/>
        </w:rPr>
      </w:pPr>
      <w:r>
        <w:rPr>
          <w:rFonts w:ascii="Arial" w:hAnsi="Arial" w:cs="Arial"/>
        </w:rPr>
        <w:t>27</w:t>
      </w:r>
      <w:r>
        <w:rPr>
          <w:rFonts w:hAnsi="宋体" w:cs="宋体" w:hint="eastAsia"/>
        </w:rPr>
        <w:t>．阅读材料，完成下列要求。</w:t>
      </w:r>
      <w:r>
        <w:rPr>
          <w:rFonts w:hAnsi="宋体" w:cs="宋体"/>
        </w:rPr>
        <w:t>(12</w:t>
      </w:r>
      <w:r>
        <w:rPr>
          <w:rFonts w:hAnsi="宋体" w:cs="宋体" w:hint="eastAsia"/>
        </w:rPr>
        <w:t>分</w:t>
      </w:r>
      <w:r>
        <w:rPr>
          <w:rFonts w:hAnsi="宋体" w:cs="宋体"/>
        </w:rPr>
        <w:t>)</w:t>
      </w:r>
    </w:p>
    <w:p w:rsidR="00905A80" w:rsidRDefault="00905A80">
      <w:pPr>
        <w:pStyle w:val="PlainText"/>
        <w:tabs>
          <w:tab w:val="left" w:pos="4140"/>
        </w:tabs>
        <w:snapToGrid w:val="0"/>
        <w:spacing w:line="360" w:lineRule="auto"/>
        <w:ind w:firstLineChars="200" w:firstLine="420"/>
        <w:rPr>
          <w:rFonts w:hAnsi="宋体" w:cs="宋体"/>
        </w:rPr>
      </w:pPr>
      <w:r>
        <w:rPr>
          <w:rFonts w:eastAsia="黑体" w:hAnsi="宋体" w:cs="宋体" w:hint="eastAsia"/>
        </w:rPr>
        <w:t xml:space="preserve">材料　</w:t>
      </w:r>
      <w:r>
        <w:rPr>
          <w:rFonts w:eastAsia="楷体_GB2312" w:hAnsi="宋体" w:cs="宋体" w:hint="eastAsia"/>
        </w:rPr>
        <w:t>以下是一组关于新中国历史变迁的漫画。</w:t>
      </w:r>
    </w:p>
    <w:p w:rsidR="00905A80" w:rsidRDefault="00905A80">
      <w:pPr>
        <w:pStyle w:val="PlainText"/>
        <w:tabs>
          <w:tab w:val="left" w:pos="4140"/>
        </w:tabs>
        <w:snapToGrid w:val="0"/>
        <w:spacing w:line="360" w:lineRule="auto"/>
        <w:ind w:firstLineChars="200" w:firstLine="420"/>
        <w:jc w:val="center"/>
        <w:rPr>
          <w:rFonts w:hAnsi="宋体" w:cs="宋体"/>
        </w:rPr>
      </w:pPr>
      <w:r w:rsidRPr="00F03968">
        <w:rPr>
          <w:rFonts w:hAnsi="宋体" w:cs="宋体"/>
          <w:noProof/>
        </w:rPr>
        <w:pict>
          <v:shape id="图片 11" o:spid="_x0000_i1030" type="#_x0000_t75" style="width:419.25pt;height:187.5pt;visibility:visible">
            <v:imagedata r:id="rId11" r:href="rId12"/>
          </v:shape>
        </w:pic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hint="eastAsia"/>
        </w:rPr>
        <w:t>图一：</w:t>
      </w:r>
      <w:r>
        <w:rPr>
          <w:rFonts w:hAnsi="宋体" w:cs="宋体"/>
        </w:rPr>
        <w:t>20</w:t>
      </w:r>
      <w:r>
        <w:rPr>
          <w:rFonts w:hAnsi="宋体" w:cs="宋体" w:hint="eastAsia"/>
        </w:rPr>
        <w:t>世纪</w:t>
      </w:r>
      <w:r>
        <w:rPr>
          <w:rFonts w:hAnsi="宋体" w:cs="宋体"/>
        </w:rPr>
        <w:t>50</w:t>
      </w:r>
      <w:r>
        <w:rPr>
          <w:rFonts w:hAnsi="宋体" w:cs="宋体" w:hint="eastAsia"/>
        </w:rPr>
        <w:t>年代，没有钱无法买东西</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hint="eastAsia"/>
        </w:rPr>
        <w:t>图二：</w:t>
      </w:r>
      <w:r>
        <w:rPr>
          <w:rFonts w:hAnsi="宋体" w:cs="宋体"/>
        </w:rPr>
        <w:t>20</w:t>
      </w:r>
      <w:r>
        <w:rPr>
          <w:rFonts w:hAnsi="宋体" w:cs="宋体" w:hint="eastAsia"/>
        </w:rPr>
        <w:t>世纪</w:t>
      </w:r>
      <w:r>
        <w:rPr>
          <w:rFonts w:hAnsi="宋体" w:cs="宋体"/>
        </w:rPr>
        <w:t>60</w:t>
      </w:r>
      <w:r>
        <w:rPr>
          <w:rFonts w:hAnsi="宋体" w:cs="宋体" w:hint="eastAsia"/>
        </w:rPr>
        <w:t>年代，“粮票”，光有钱买不了东西</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hint="eastAsia"/>
        </w:rPr>
        <w:t>图三：</w:t>
      </w:r>
      <w:r>
        <w:rPr>
          <w:rFonts w:hAnsi="宋体" w:cs="宋体"/>
        </w:rPr>
        <w:t>20</w:t>
      </w:r>
      <w:r>
        <w:rPr>
          <w:rFonts w:hAnsi="宋体" w:cs="宋体" w:hint="eastAsia"/>
        </w:rPr>
        <w:t>世纪</w:t>
      </w:r>
      <w:r>
        <w:rPr>
          <w:rFonts w:hAnsi="宋体" w:cs="宋体"/>
        </w:rPr>
        <w:t>70</w:t>
      </w:r>
      <w:r>
        <w:rPr>
          <w:rFonts w:hAnsi="宋体" w:cs="宋体" w:hint="eastAsia"/>
        </w:rPr>
        <w:t>年代，“凭票供应”，“无货”，有点钱买不着东西</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hint="eastAsia"/>
        </w:rPr>
        <w:t>图四：</w:t>
      </w:r>
      <w:r>
        <w:rPr>
          <w:rFonts w:hAnsi="宋体" w:cs="宋体"/>
        </w:rPr>
        <w:t>20</w:t>
      </w:r>
      <w:r>
        <w:rPr>
          <w:rFonts w:hAnsi="宋体" w:cs="宋体" w:hint="eastAsia"/>
        </w:rPr>
        <w:t>世纪</w:t>
      </w:r>
      <w:r>
        <w:rPr>
          <w:rFonts w:hAnsi="宋体" w:cs="宋体"/>
        </w:rPr>
        <w:t>80</w:t>
      </w:r>
      <w:r>
        <w:rPr>
          <w:rFonts w:hAnsi="宋体" w:cs="宋体" w:hint="eastAsia"/>
        </w:rPr>
        <w:t>年代，“储蓄”，有了钱舍不得买东西</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hint="eastAsia"/>
        </w:rPr>
        <w:t>图五：</w:t>
      </w:r>
      <w:r>
        <w:rPr>
          <w:rFonts w:hAnsi="宋体" w:cs="宋体"/>
        </w:rPr>
        <w:t>20</w:t>
      </w:r>
      <w:r>
        <w:rPr>
          <w:rFonts w:hAnsi="宋体" w:cs="宋体" w:hint="eastAsia"/>
        </w:rPr>
        <w:t>世纪</w:t>
      </w:r>
      <w:r>
        <w:rPr>
          <w:rFonts w:hAnsi="宋体" w:cs="宋体"/>
        </w:rPr>
        <w:t>90</w:t>
      </w:r>
      <w:r>
        <w:rPr>
          <w:rFonts w:hAnsi="宋体" w:cs="宋体" w:hint="eastAsia"/>
        </w:rPr>
        <w:t>年代，握着钱不知买啥东西</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hint="eastAsia"/>
        </w:rPr>
        <w:t>图六：</w:t>
      </w:r>
      <w:r>
        <w:rPr>
          <w:rFonts w:hAnsi="宋体" w:cs="宋体"/>
        </w:rPr>
        <w:t>21</w:t>
      </w:r>
      <w:r>
        <w:rPr>
          <w:rFonts w:hAnsi="宋体" w:cs="宋体" w:hint="eastAsia"/>
        </w:rPr>
        <w:t>世纪，“刷卡结账处”，不拿钱也能买东西</w:t>
      </w:r>
    </w:p>
    <w:p w:rsidR="00905A80" w:rsidRDefault="00905A80">
      <w:pPr>
        <w:pStyle w:val="PlainText"/>
        <w:tabs>
          <w:tab w:val="left" w:pos="4140"/>
        </w:tabs>
        <w:snapToGrid w:val="0"/>
        <w:spacing w:line="360" w:lineRule="auto"/>
        <w:ind w:firstLineChars="200" w:firstLine="420"/>
        <w:rPr>
          <w:rFonts w:hAnsi="宋体" w:cs="宋体"/>
        </w:rPr>
      </w:pPr>
      <w:r>
        <w:rPr>
          <w:rFonts w:hAnsi="宋体" w:cs="宋体" w:hint="eastAsia"/>
        </w:rPr>
        <w:t>结合所学知识，对以上图片进行比对，选择两张或两张以上图片，提取一个角度，拟定一个论题并依据史实进行阐述。</w:t>
      </w:r>
      <w:r>
        <w:rPr>
          <w:rFonts w:hAnsi="宋体" w:cs="宋体"/>
        </w:rPr>
        <w:t>(</w:t>
      </w:r>
      <w:r>
        <w:rPr>
          <w:rFonts w:hAnsi="宋体" w:cs="宋体" w:hint="eastAsia"/>
        </w:rPr>
        <w:t>要求：论题明确，史实准确，史论结合。</w:t>
      </w:r>
      <w:r>
        <w:rPr>
          <w:rFonts w:hAnsi="宋体" w:cs="宋体"/>
        </w:rPr>
        <w:t>)</w:t>
      </w:r>
    </w:p>
    <w:sectPr w:rsidR="00905A80" w:rsidSect="00C65B01">
      <w:headerReference w:type="even" r:id="rId13"/>
      <w:headerReference w:type="default" r:id="rId14"/>
      <w:footerReference w:type="even" r:id="rId15"/>
      <w:footerReference w:type="default" r:id="rId16"/>
      <w:headerReference w:type="first" r:id="rId17"/>
      <w:footerReference w:type="first" r:id="rId18"/>
      <w:pgSz w:w="20863" w:h="14740" w:orient="landscape"/>
      <w:pgMar w:top="1134" w:right="1134" w:bottom="1134" w:left="1134" w:header="851" w:footer="992" w:gutter="0"/>
      <w:cols w:num="2" w:space="1266"/>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80" w:rsidRDefault="00905A80" w:rsidP="00C65B01">
      <w:r>
        <w:separator/>
      </w:r>
    </w:p>
  </w:endnote>
  <w:endnote w:type="continuationSeparator" w:id="0">
    <w:p w:rsidR="00905A80" w:rsidRDefault="00905A80" w:rsidP="00C65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80" w:rsidRDefault="00905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80" w:rsidRDefault="00905A80">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mso-wrap-style:none;mso-position-horizontal:center;mso-position-horizontal-relative:margin" filled="f" stroked="f">
          <v:textbox style="mso-fit-shape-to-text:t" inset="0,0,0,0">
            <w:txbxContent>
              <w:p w:rsidR="00905A80" w:rsidRDefault="00905A80">
                <w:pPr>
                  <w:pStyle w:val="Footer"/>
                </w:pPr>
                <w:fldSimple w:instr=" PAGE  \* MERGEFORMAT ">
                  <w:r>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80" w:rsidRDefault="00905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80" w:rsidRDefault="00905A80" w:rsidP="00C65B01">
      <w:r>
        <w:separator/>
      </w:r>
    </w:p>
  </w:footnote>
  <w:footnote w:type="continuationSeparator" w:id="0">
    <w:p w:rsidR="00905A80" w:rsidRDefault="00905A80" w:rsidP="00C6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80" w:rsidRDefault="00905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80" w:rsidRDefault="00905A80" w:rsidP="00AF58D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80" w:rsidRDefault="00905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04165AB"/>
    <w:rsid w:val="001A1861"/>
    <w:rsid w:val="002578BB"/>
    <w:rsid w:val="00377F76"/>
    <w:rsid w:val="003B73C0"/>
    <w:rsid w:val="004137FF"/>
    <w:rsid w:val="00593D82"/>
    <w:rsid w:val="00886FCB"/>
    <w:rsid w:val="00905A80"/>
    <w:rsid w:val="00AA3642"/>
    <w:rsid w:val="00AF58D5"/>
    <w:rsid w:val="00C35426"/>
    <w:rsid w:val="00C65B01"/>
    <w:rsid w:val="00F03968"/>
    <w:rsid w:val="03BA3D1D"/>
    <w:rsid w:val="23555E73"/>
    <w:rsid w:val="404165AB"/>
    <w:rsid w:val="406055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B01"/>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65B01"/>
    <w:rPr>
      <w:rFonts w:ascii="宋体" w:hAnsi="Courier New" w:cs="Courier New"/>
      <w:szCs w:val="21"/>
    </w:rPr>
  </w:style>
  <w:style w:type="character" w:customStyle="1" w:styleId="PlainTextChar">
    <w:name w:val="Plain Text Char"/>
    <w:basedOn w:val="DefaultParagraphFont"/>
    <w:link w:val="PlainText"/>
    <w:uiPriority w:val="99"/>
    <w:semiHidden/>
    <w:locked/>
    <w:rsid w:val="00C65B01"/>
    <w:rPr>
      <w:rFonts w:ascii="宋体" w:hAnsi="Courier New" w:cs="Courier New"/>
      <w:sz w:val="21"/>
      <w:szCs w:val="21"/>
    </w:rPr>
  </w:style>
  <w:style w:type="paragraph" w:styleId="Footer">
    <w:name w:val="footer"/>
    <w:basedOn w:val="Normal"/>
    <w:link w:val="FooterChar"/>
    <w:uiPriority w:val="99"/>
    <w:rsid w:val="00C65B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65B01"/>
    <w:rPr>
      <w:rFonts w:ascii="Calibri" w:hAnsi="Calibri" w:cs="Times New Roman"/>
      <w:sz w:val="18"/>
      <w:szCs w:val="18"/>
    </w:rPr>
  </w:style>
  <w:style w:type="paragraph" w:styleId="Header">
    <w:name w:val="header"/>
    <w:basedOn w:val="Normal"/>
    <w:link w:val="HeaderChar"/>
    <w:uiPriority w:val="99"/>
    <w:rsid w:val="00C65B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65B01"/>
    <w:rPr>
      <w:rFonts w:ascii="Calibri" w:hAnsi="Calibri" w:cs="Times New Roman"/>
      <w:sz w:val="18"/>
      <w:szCs w:val="18"/>
    </w:rPr>
  </w:style>
  <w:style w:type="paragraph" w:styleId="NormalWeb">
    <w:name w:val="Normal (Web)"/>
    <w:basedOn w:val="Normal"/>
    <w:uiPriority w:val="99"/>
    <w:rsid w:val="00C65B0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14.TIF"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868</Words>
  <Characters>4952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pgos</cp:lastModifiedBy>
  <cp:revision>3</cp:revision>
  <dcterms:created xsi:type="dcterms:W3CDTF">2020-09-11T11:06:00Z</dcterms:created>
  <dcterms:modified xsi:type="dcterms:W3CDTF">2020-09-19T08:33:00Z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