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hint="eastAsia" w:ascii="宋体" w:hAnsi="宋体" w:cs="宋体"/>
          <w:b/>
          <w:color w:val="auto"/>
          <w:sz w:val="30"/>
          <w:szCs w:val="30"/>
          <w:lang w:eastAsia="zh-CN"/>
        </w:rPr>
      </w:pPr>
      <w:r>
        <w:rPr>
          <w:rFonts w:ascii="宋体" w:hAnsi="宋体" w:eastAsia="宋体" w:cs="宋体"/>
          <w:b/>
          <w:color w:val="auto"/>
          <w:sz w:val="30"/>
          <w:szCs w:val="30"/>
        </w:rPr>
        <w:drawing>
          <wp:anchor distT="0" distB="0" distL="114300" distR="114300" simplePos="0" relativeHeight="251658240" behindDoc="0" locked="0" layoutInCell="1" allowOverlap="1">
            <wp:simplePos x="0" y="0"/>
            <wp:positionH relativeFrom="page">
              <wp:posOffset>11633200</wp:posOffset>
            </wp:positionH>
            <wp:positionV relativeFrom="topMargin">
              <wp:posOffset>12623800</wp:posOffset>
            </wp:positionV>
            <wp:extent cx="393700" cy="495300"/>
            <wp:effectExtent l="0" t="0" r="635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393700" cy="495300"/>
                    </a:xfrm>
                    <a:prstGeom prst="rect">
                      <a:avLst/>
                    </a:prstGeom>
                    <a:noFill/>
                    <a:ln>
                      <a:noFill/>
                    </a:ln>
                  </pic:spPr>
                </pic:pic>
              </a:graphicData>
            </a:graphic>
          </wp:anchor>
        </w:drawing>
      </w:r>
      <w:r>
        <w:rPr>
          <w:rFonts w:hint="eastAsia" w:ascii="宋体" w:hAnsi="宋体" w:cs="宋体"/>
          <w:b/>
          <w:color w:val="auto"/>
          <w:sz w:val="30"/>
          <w:szCs w:val="30"/>
          <w:lang w:eastAsia="zh-CN"/>
        </w:rPr>
        <w:t>邵武一中</w:t>
      </w:r>
      <w:r>
        <w:rPr>
          <w:rFonts w:hint="eastAsia" w:ascii="宋体" w:hAnsi="宋体" w:cs="宋体"/>
          <w:b/>
          <w:color w:val="auto"/>
          <w:sz w:val="30"/>
          <w:szCs w:val="30"/>
          <w:lang w:val="en-US" w:eastAsia="zh-CN"/>
        </w:rPr>
        <w:t>2021届高三九月月考</w:t>
      </w:r>
      <w:r>
        <w:rPr>
          <w:rFonts w:ascii="宋体" w:hAnsi="宋体" w:eastAsia="宋体" w:cs="宋体"/>
          <w:b/>
          <w:color w:val="auto"/>
          <w:sz w:val="30"/>
          <w:szCs w:val="30"/>
        </w:rPr>
        <w:t>语文试</w:t>
      </w:r>
      <w:r>
        <w:rPr>
          <w:rFonts w:hint="eastAsia" w:ascii="宋体" w:hAnsi="宋体" w:cs="宋体"/>
          <w:b/>
          <w:color w:val="auto"/>
          <w:sz w:val="30"/>
          <w:szCs w:val="30"/>
          <w:lang w:eastAsia="zh-CN"/>
        </w:rPr>
        <w:t>卷参考答案</w:t>
      </w:r>
    </w:p>
    <w:p>
      <w:pPr>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 xml:space="preserve">1. D    2. D    3. C    </w:t>
      </w:r>
    </w:p>
    <w:p>
      <w:pPr>
        <w:spacing w:line="360" w:lineRule="auto"/>
        <w:textAlignment w:val="center"/>
        <w:rPr>
          <w:rFonts w:hint="eastAsia" w:ascii="宋体" w:hAnsi="宋体" w:eastAsia="宋体" w:cs="宋体"/>
          <w:color w:val="auto"/>
        </w:rPr>
      </w:pPr>
      <w:r>
        <w:rPr>
          <w:rFonts w:hint="eastAsia" w:ascii="宋体" w:hAnsi="宋体" w:eastAsia="宋体" w:cs="宋体"/>
          <w:color w:val="auto"/>
        </w:rPr>
        <w:t xml:space="preserve">4. ①由新冠肺炎疫情切入，并通过与传统文学对比，提出中心论点；②回溯传统文学发展的历程，揭示出传统文学的困窘之处，进而提出生态文学的意义价值；③进一步强调生态文学与传统文学的区别，指出在人类和全球视野下才能够感受到生态文学的魅力。    </w:t>
      </w:r>
    </w:p>
    <w:p>
      <w:pPr>
        <w:spacing w:line="360" w:lineRule="auto"/>
        <w:textAlignment w:val="center"/>
        <w:rPr>
          <w:rFonts w:hint="eastAsia" w:ascii="宋体" w:hAnsi="宋体" w:eastAsia="宋体" w:cs="宋体"/>
          <w:color w:val="auto"/>
        </w:rPr>
      </w:pPr>
      <w:r>
        <w:rPr>
          <w:rFonts w:hint="eastAsia" w:ascii="宋体" w:hAnsi="宋体" w:eastAsia="宋体" w:cs="宋体"/>
          <w:color w:val="auto"/>
        </w:rPr>
        <w:t>5. ①探寻走出生态困境的可能出路，逐步改善自然环境；②突破传统文学的困窘，为当代文学增添新质；③为世界环境保护和生态可持续发展提供镜鉴，为世界生态文学带去有益的启示；④推动人们思想和社会观念的变革提高全社会的生态文明素养。</w:t>
      </w:r>
    </w:p>
    <w:p>
      <w:pPr>
        <w:spacing w:line="360" w:lineRule="auto"/>
        <w:textAlignment w:val="center"/>
        <w:rPr>
          <w:rFonts w:hint="eastAsia" w:ascii="宋体" w:hAnsi="宋体" w:eastAsia="宋体" w:cs="宋体"/>
          <w:color w:val="auto"/>
        </w:rPr>
      </w:pPr>
      <w:r>
        <w:rPr>
          <w:rFonts w:hint="eastAsia" w:ascii="宋体" w:hAnsi="宋体" w:eastAsia="宋体" w:cs="宋体"/>
          <w:color w:val="auto"/>
        </w:rPr>
        <w:t>【1题详解】</w:t>
      </w:r>
      <w:r>
        <w:rPr>
          <w:rFonts w:hint="eastAsia" w:ascii="宋体" w:hAnsi="宋体" w:eastAsia="宋体" w:cs="宋体"/>
          <w:color w:val="auto"/>
          <w:lang w:val="en-US" w:eastAsia="zh-CN"/>
        </w:rPr>
        <w:t xml:space="preserve">  </w:t>
      </w:r>
      <w:r>
        <w:rPr>
          <w:rFonts w:hint="eastAsia" w:ascii="宋体" w:hAnsi="宋体" w:eastAsia="宋体" w:cs="宋体"/>
          <w:color w:val="auto"/>
        </w:rPr>
        <w:t>A项，“但已经蔚为大观”夸大其词，原文的表述是“生态文学在中国发展的时间不长，仍是一个新兴的文学形态”；</w:t>
      </w:r>
    </w:p>
    <w:p>
      <w:pPr>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B项，“它不是关于人的文学”曲解文意，原文的表述是“生态文学一个重要特征是突出作家置身自然的体验和感受，或者说，作家对人与自然关系的认识及其体验和感受，这是生态文学的独特之处。生态文学作家将人类社会与自然生态作为一个整体进行观照，无论记人、叙事、状物、抒情，或是回溯历史、描摹心灵，都能从关注自然生态到走入人类内心，关注人类普遍精神生态。作家们以人文主义情怀，对人类社会生态问题进行理性深刻的剖析与反省，努力探寻人类走出生态困境的可能出路”；</w:t>
      </w:r>
    </w:p>
    <w:p>
      <w:pPr>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C项，“而不关乎历史、政治等因素”于文无据。文章只说“这种生态文学，是关乎地球平衡运行和地球物种整体健康冷暖命运的文学”，并未说生态文学“不关乎历史、政治等因素”。</w:t>
      </w:r>
    </w:p>
    <w:p>
      <w:pPr>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【2题详解】</w:t>
      </w:r>
      <w:r>
        <w:rPr>
          <w:rFonts w:hint="eastAsia" w:ascii="宋体" w:hAnsi="宋体" w:eastAsia="宋体" w:cs="宋体"/>
          <w:color w:val="auto"/>
          <w:lang w:val="en-US" w:eastAsia="zh-CN"/>
        </w:rPr>
        <w:t xml:space="preserve">  </w:t>
      </w:r>
      <w:r>
        <w:rPr>
          <w:rFonts w:hint="eastAsia" w:ascii="宋体" w:hAnsi="宋体" w:eastAsia="宋体" w:cs="宋体"/>
          <w:color w:val="auto"/>
        </w:rPr>
        <w:t>D项，“与传统文学相比，生态文学更具有世界普遍性”主观臆断，原文的表述是“生态属于全人类，生态文学更易具有世界普遍性，是可以被全人类读者广泛接受和认可的一种文学样式”，“生态文学更易具有世界普遍性”不等于“与传统文学相比，生态文学更具有世界普遍性”。</w:t>
      </w:r>
    </w:p>
    <w:p>
      <w:pPr>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【3题详解】</w:t>
      </w:r>
      <w:r>
        <w:rPr>
          <w:rFonts w:hint="eastAsia" w:ascii="宋体" w:hAnsi="宋体" w:eastAsia="宋体" w:cs="宋体"/>
          <w:color w:val="auto"/>
          <w:lang w:val="en-US" w:eastAsia="zh-CN"/>
        </w:rPr>
        <w:t xml:space="preserve"> </w:t>
      </w:r>
      <w:r>
        <w:rPr>
          <w:rFonts w:hint="eastAsia" w:ascii="宋体" w:hAnsi="宋体" w:eastAsia="宋体" w:cs="宋体"/>
          <w:color w:val="auto"/>
        </w:rPr>
        <w:t>材料二强调“生态文学则是对包含着人类在内的所有自然对象和生命表现感受的一种叙述，其包含对象和目标显然是远远广泛于传统的文学界地的”，ABD都是以人为中心而展开的传统文学，而C项中的“表面上是写狼的习性，而背后折射出了生态系统的可循环性及其在历史长河中的必然性”则体现了生态文学是对包含着人类在内的所有自然对象和生命表现感受的一种叙述。</w:t>
      </w:r>
    </w:p>
    <w:p>
      <w:pPr>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【4题详解】</w:t>
      </w:r>
      <w:r>
        <w:rPr>
          <w:rFonts w:hint="eastAsia" w:ascii="宋体" w:hAnsi="宋体" w:eastAsia="宋体" w:cs="宋体"/>
          <w:color w:val="auto"/>
          <w:lang w:val="en-US" w:eastAsia="zh-CN"/>
        </w:rPr>
        <w:t xml:space="preserve"> </w:t>
      </w:r>
      <w:r>
        <w:rPr>
          <w:rFonts w:hint="eastAsia" w:ascii="宋体" w:hAnsi="宋体" w:eastAsia="宋体" w:cs="宋体"/>
          <w:color w:val="auto"/>
        </w:rPr>
        <w:t>材料三共有三段，第一段开篇由新冠肺炎疫情切入：冠肺炎病毒正在全球肆虐的时候，生态文学的话题似乎有了更多的关注度。接着将生态文学与传统文学进行对比：传统的文学……生态文学则是……生态文学有新的展开领域与活动舞台。进而提出中心论点：生态文学的开启，是一次深刻的文学变革与革命。</w:t>
      </w:r>
    </w:p>
    <w:p>
      <w:pPr>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第二段写“自古老的诗歌开始，文学就在以各种方式努力表达着人的社会感受和理想追求。经过几千年的时间和文学表达过程之后……”，这是回溯传统文学发展的历程，并揭示出传统文学的困窘之处：仅仅依赖传统的文学观念和视野，着眼人类自己感受追求范围内的内容，已经很难解释和说明身边的人与环境、与他物的矛盾困窘关系与迷茫了……这个现实而严重的危机，正是传统文学的困窘之处和生态文学现象新生的时代背景，正是生态文学对传统文学以革命与变革的表现提出挑战的根源。进而提出生态文学的意义价值：在茫然的地方寻觅，在盘桓的地方发现，在新的方向目标下出发，这就是生态文学勃发生长的机会与能动进取的意义价值。</w:t>
      </w:r>
    </w:p>
    <w:p>
      <w:pPr>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第三段进一步强调生态文学与传统文学的区别：当我们在这里谈论生态文学的时候，最先要清楚地意识和理解，生态文学同传统的文学有很大区别，更是与传统文学中……有着质地的不同。最后指出在人类和全球视野下才能够感受到生态文学的魅力。</w:t>
      </w:r>
    </w:p>
    <w:p>
      <w:pPr>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【5题详解】</w:t>
      </w:r>
      <w:r>
        <w:rPr>
          <w:rFonts w:hint="eastAsia" w:ascii="宋体" w:hAnsi="宋体" w:eastAsia="宋体" w:cs="宋体"/>
          <w:color w:val="auto"/>
          <w:lang w:val="en-US" w:eastAsia="zh-CN"/>
        </w:rPr>
        <w:t xml:space="preserve"> </w:t>
      </w:r>
      <w:r>
        <w:rPr>
          <w:rFonts w:hint="eastAsia" w:ascii="宋体" w:hAnsi="宋体" w:eastAsia="宋体" w:cs="宋体"/>
          <w:color w:val="auto"/>
        </w:rPr>
        <w:t>依据“仅仅依赖传统的文学观念和视野，着眼人类自己感受追求范围内的内容，已经很难解释和说明身边的人与环境、与他物的矛盾困窘关系与迷茫了。……这个现实而严重的危机，正是传统文学的困窘之处和生态文学现象新生的时代背景，正是生态文学对传统文学以革命与变革的表现提出挑战的根源。在茫然的地方寻觅，在盘桓的地方发现，在新的方向目标下出发，这就是生态文学勃发生长的机会与能动进取的意义价值”可概括为：探寻走出生态困境的可能出路，逐步改善自然环境；</w:t>
      </w:r>
    </w:p>
    <w:p>
      <w:pPr>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依据“生态文学同传统的文学有很大区别，更是与传统文学中那种几乎是以人为中心而展开的历史、政治、文化、民族等局限性特点的文学表达有着质地的不同。生态文学，应当是出于人类的认识感受……”可概括为：突破传统文学的困窘，为当代文学增添新质；</w:t>
      </w:r>
    </w:p>
    <w:p>
      <w:pPr>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依据“生态文学的中国表达首要是中国主题、中国题材、中国成就、中国经验和中国模式的表现，它可以为世界环境保护和生态可持续发展提供镜鉴”“同时，生态文学对中国独特的生态保护解决方案、经验、模式的描绘和书写，也能为世界生态文学包括自然文学、动植物文学、环境文学等带去许多有益的启示”可概括为：为世界环境保护和生态可持续发展提供镜鉴，为世界生态文学带去有益的启示；</w:t>
      </w:r>
    </w:p>
    <w:p>
      <w:pPr>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依据“生态文学也应继续致力于鞭挞那些肆意滥杀野生动物、肆意破坏生态环境的恶劣行为，推动人们思想和社会观念的变革，提高全社会的生态文明素养”可概括为：推动人们思想和社会观念的变革提高全社会的生态文明素养。</w:t>
      </w:r>
    </w:p>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6</w:t>
      </w:r>
      <w:r>
        <w:rPr>
          <w:rFonts w:hint="eastAsia" w:ascii="宋体" w:hAnsi="宋体" w:eastAsia="宋体" w:cs="宋体"/>
          <w:color w:val="auto"/>
          <w:kern w:val="2"/>
          <w:sz w:val="21"/>
          <w:szCs w:val="21"/>
        </w:rPr>
        <w:t>. C  【解</w:t>
      </w:r>
      <w:r>
        <w:rPr>
          <w:rFonts w:hint="eastAsia" w:ascii="宋体" w:hAnsi="宋体" w:eastAsia="宋体" w:cs="宋体"/>
          <w:color w:val="auto"/>
          <w:lang w:eastAsia="zh-CN"/>
        </w:rPr>
        <w:t>析</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rPr>
        <w:t>C项，“郝妈妈非常失望”说法错误。由文中“‘哎，下回来，打准一点！’好妈妈的心里又不堵得慌了”这句可以看出郝妈妈并没有失望。</w:t>
      </w:r>
    </w:p>
    <w:p>
      <w:pPr>
        <w:spacing w:line="360" w:lineRule="auto"/>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7</w:t>
      </w:r>
      <w:r>
        <w:rPr>
          <w:rFonts w:hint="eastAsia" w:ascii="宋体" w:hAnsi="宋体" w:eastAsia="宋体" w:cs="宋体"/>
          <w:color w:val="auto"/>
          <w:kern w:val="2"/>
          <w:sz w:val="21"/>
          <w:szCs w:val="21"/>
        </w:rPr>
        <w:t>. ①着力塑造普通国人群像。作者描写的主体不在于哪一个个体，而是选取了青年学生王文义等三人、胡同里的郝妈妈、拉车</w:t>
      </w:r>
      <w:r>
        <w:rPr>
          <w:rFonts w:hint="eastAsia" w:ascii="宋体" w:hAnsi="宋体" w:eastAsia="宋体" w:cs="宋体"/>
          <w:color w:val="auto"/>
        </w:rPr>
        <w:t>的王二、“两小伙子”“看肉铺的人”等不同年龄、身份、地位的众多形象，以点带面，颂扬了普通国人的民族国家意识；②综合运用多种描写方法。作者综合运用语言、心理、动作、神态、肖像等多种人物描写方法，突出表现人物的外在言行和内在精神状态；③运用环境烘托人物品格。作者使众多人</w:t>
      </w:r>
      <w:r>
        <w:rPr>
          <w:rFonts w:hint="eastAsia" w:ascii="宋体" w:hAnsi="宋体" w:eastAsia="宋体" w:cs="宋体"/>
          <w:color w:val="auto"/>
          <w:kern w:val="2"/>
          <w:sz w:val="21"/>
          <w:szCs w:val="21"/>
        </w:rPr>
        <w:t xml:space="preserve">物置身于抗战的伟大事业之中，让众多普通的人物经受物质与精神的双重考验，并以此突出人物的精神品格。    </w:t>
      </w:r>
    </w:p>
    <w:p>
      <w:pPr>
        <w:spacing w:line="360" w:lineRule="auto"/>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8</w:t>
      </w:r>
      <w:r>
        <w:rPr>
          <w:rFonts w:hint="eastAsia" w:ascii="宋体" w:hAnsi="宋体" w:eastAsia="宋体" w:cs="宋体"/>
          <w:color w:val="auto"/>
          <w:kern w:val="2"/>
          <w:sz w:val="21"/>
          <w:szCs w:val="21"/>
        </w:rPr>
        <w:t>.①三部分情节在形式上各自独立</w:t>
      </w:r>
      <w:r>
        <w:rPr>
          <w:rFonts w:hint="eastAsia" w:ascii="宋体" w:hAnsi="宋体" w:eastAsia="宋体" w:cs="宋体"/>
          <w:color w:val="auto"/>
          <w:kern w:val="2"/>
          <w:sz w:val="21"/>
          <w:szCs w:val="21"/>
          <w:lang w:val="en-US" w:eastAsia="zh-CN"/>
        </w:rPr>
        <w:t>,</w:t>
      </w:r>
      <w:r>
        <w:rPr>
          <w:rFonts w:hint="eastAsia" w:ascii="宋体" w:hAnsi="宋体" w:eastAsia="宋体" w:cs="宋体"/>
          <w:color w:val="auto"/>
          <w:kern w:val="2"/>
          <w:sz w:val="21"/>
          <w:szCs w:val="21"/>
        </w:rPr>
        <w:t>一是王文义、范明力和吴聪三人决定留下抗日，一是好妈妈和王二对话中了解已经有两个小伙子行动，大家都有抗日想法；一是王文义刺杀一个日本人</w:t>
      </w:r>
      <w:r>
        <w:rPr>
          <w:rFonts w:hint="eastAsia" w:ascii="宋体" w:hAnsi="宋体" w:eastAsia="宋体" w:cs="宋体"/>
          <w:color w:val="auto"/>
          <w:kern w:val="2"/>
          <w:sz w:val="21"/>
          <w:szCs w:val="21"/>
          <w:lang w:eastAsia="zh-CN"/>
        </w:rPr>
        <w:t>失败但不失望</w:t>
      </w:r>
      <w:r>
        <w:rPr>
          <w:rFonts w:hint="eastAsia" w:ascii="宋体" w:hAnsi="宋体" w:eastAsia="宋体" w:cs="宋体"/>
          <w:color w:val="auto"/>
          <w:kern w:val="2"/>
          <w:sz w:val="21"/>
          <w:szCs w:val="21"/>
        </w:rPr>
        <w:t>；②情节和主旨前后呼应</w:t>
      </w:r>
      <w:r>
        <w:rPr>
          <w:rFonts w:hint="eastAsia" w:ascii="宋体" w:hAnsi="宋体" w:eastAsia="宋体" w:cs="宋体"/>
          <w:color w:val="auto"/>
          <w:kern w:val="2"/>
          <w:sz w:val="21"/>
          <w:szCs w:val="21"/>
          <w:lang w:eastAsia="zh-CN"/>
        </w:rPr>
        <w:t>，刺杀情节呼应前文的“不能逃，愿为国家而死”，全文体现“有一个不怕死的，就有十个…”的全民抗日主旨</w:t>
      </w:r>
      <w:r>
        <w:rPr>
          <w:rFonts w:hint="eastAsia" w:ascii="宋体" w:hAnsi="宋体" w:eastAsia="宋体" w:cs="宋体"/>
          <w:color w:val="auto"/>
          <w:kern w:val="2"/>
          <w:sz w:val="21"/>
          <w:szCs w:val="21"/>
        </w:rPr>
        <w:t>；③三部分情节紧紧围绕</w:t>
      </w:r>
      <w:r>
        <w:rPr>
          <w:rFonts w:hint="eastAsia" w:ascii="宋体" w:hAnsi="宋体" w:eastAsia="宋体" w:cs="宋体"/>
          <w:color w:val="auto"/>
          <w:kern w:val="2"/>
          <w:sz w:val="21"/>
          <w:szCs w:val="21"/>
          <w:lang w:eastAsia="zh-CN"/>
        </w:rPr>
        <w:t>“抗日爱国”</w:t>
      </w:r>
      <w:r>
        <w:rPr>
          <w:rFonts w:hint="eastAsia" w:ascii="宋体" w:hAnsi="宋体" w:eastAsia="宋体" w:cs="宋体"/>
          <w:color w:val="auto"/>
          <w:kern w:val="2"/>
          <w:sz w:val="21"/>
          <w:szCs w:val="21"/>
        </w:rPr>
        <w:t>主题展开</w:t>
      </w:r>
      <w:r>
        <w:rPr>
          <w:rFonts w:hint="eastAsia" w:ascii="宋体" w:hAnsi="宋体" w:eastAsia="宋体" w:cs="宋体"/>
          <w:color w:val="auto"/>
          <w:kern w:val="2"/>
          <w:sz w:val="21"/>
          <w:szCs w:val="21"/>
          <w:lang w:eastAsia="zh-CN"/>
        </w:rPr>
        <w:t>，通过</w:t>
      </w:r>
      <w:r>
        <w:rPr>
          <w:rFonts w:hint="eastAsia" w:ascii="宋体" w:hAnsi="宋体" w:eastAsia="宋体" w:cs="宋体"/>
          <w:color w:val="auto"/>
          <w:kern w:val="2"/>
          <w:sz w:val="21"/>
          <w:szCs w:val="21"/>
        </w:rPr>
        <w:t>塑造了一个具有强烈国家责任感的群体形象，颂扬了普通国人的爱国忧民意识。</w:t>
      </w:r>
    </w:p>
    <w:p>
      <w:pPr>
        <w:spacing w:line="360" w:lineRule="auto"/>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9</w:t>
      </w:r>
      <w:r>
        <w:rPr>
          <w:rFonts w:hint="eastAsia" w:ascii="宋体" w:hAnsi="宋体" w:eastAsia="宋体" w:cs="宋体"/>
          <w:color w:val="auto"/>
          <w:kern w:val="2"/>
          <w:sz w:val="21"/>
          <w:szCs w:val="21"/>
        </w:rPr>
        <w:t>. B    1</w:t>
      </w:r>
      <w:r>
        <w:rPr>
          <w:rFonts w:hint="eastAsia" w:ascii="宋体" w:hAnsi="宋体" w:eastAsia="宋体" w:cs="宋体"/>
          <w:color w:val="auto"/>
          <w:kern w:val="2"/>
          <w:sz w:val="21"/>
          <w:szCs w:val="21"/>
          <w:lang w:val="en-US" w:eastAsia="zh-CN"/>
        </w:rPr>
        <w:t>0</w:t>
      </w:r>
      <w:r>
        <w:rPr>
          <w:rFonts w:hint="eastAsia" w:ascii="宋体" w:hAnsi="宋体" w:eastAsia="宋体" w:cs="宋体"/>
          <w:color w:val="auto"/>
          <w:kern w:val="2"/>
          <w:sz w:val="21"/>
          <w:szCs w:val="21"/>
        </w:rPr>
        <w:t>. D    1</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rPr>
        <w:t xml:space="preserve">. C    </w:t>
      </w:r>
    </w:p>
    <w:p>
      <w:pPr>
        <w:spacing w:line="360" w:lineRule="auto"/>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rPr>
        <w:t>. （1）我们担任地方长官，贼寇来时不能保卫抵御，反而烦劳王爷吗？况且贼寇肯定不来，只需严密警戒就可以了。</w:t>
      </w:r>
    </w:p>
    <w:p>
      <w:pPr>
        <w:spacing w:line="360" w:lineRule="auto"/>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 xml:space="preserve">（2）熊概根据实际情况，自行决定发放各府赎罪米四万二千余石供给部队，然后再上报朝廷。    </w:t>
      </w:r>
    </w:p>
    <w:p>
      <w:pPr>
        <w:spacing w:line="360" w:lineRule="auto"/>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kern w:val="2"/>
          <w:sz w:val="21"/>
          <w:szCs w:val="21"/>
          <w:lang w:val="en-US" w:eastAsia="zh-CN"/>
        </w:rPr>
        <w:t>3</w:t>
      </w:r>
      <w:r>
        <w:rPr>
          <w:rFonts w:hint="eastAsia" w:ascii="宋体" w:hAnsi="宋体" w:eastAsia="宋体" w:cs="宋体"/>
          <w:color w:val="auto"/>
          <w:kern w:val="2"/>
          <w:sz w:val="21"/>
          <w:szCs w:val="21"/>
        </w:rPr>
        <w:t>. ①前几任官员在江南治水无功，不体恤百姓，还有的欺骗皇上每年都上报说丰收。</w:t>
      </w:r>
    </w:p>
    <w:p>
      <w:pPr>
        <w:spacing w:line="360" w:lineRule="auto"/>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②熊概以御史之衔代理刑部事务，仁宗知道他贤能。</w:t>
      </w:r>
    </w:p>
    <w:p>
      <w:pPr>
        <w:spacing w:line="360" w:lineRule="auto"/>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③有关部门多任用非人，当地豪强肆意作恶，而岳福又不管事。</w:t>
      </w:r>
    </w:p>
    <w:p>
      <w:pPr>
        <w:spacing w:line="360" w:lineRule="auto"/>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9</w:t>
      </w:r>
      <w:r>
        <w:rPr>
          <w:rFonts w:hint="eastAsia" w:ascii="宋体" w:hAnsi="宋体" w:eastAsia="宋体" w:cs="宋体"/>
          <w:color w:val="auto"/>
          <w:kern w:val="2"/>
          <w:sz w:val="21"/>
          <w:szCs w:val="21"/>
        </w:rPr>
        <w:t>题详解】</w:t>
      </w: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rPr>
        <w:t>句意为：皇上没有过问，只暗中派御史去调查，但一无所得，由此更加信任熊概。第二年七月赐玺书奖励他。“使”是动词，译为“派”，“御史”作“使”的宾语，中间不能断开。排除A、C两项。“廉”是动词，考察、调查的意思；“之”是代词，作“廉”的宾语，派出御史的目的是“廉之”，“阴使御史廉之”是连动句，中间不应断开。“无所得”是结果，应独立成句。所以应在“之”后停顿。排除D项。</w:t>
      </w:r>
    </w:p>
    <w:p>
      <w:pPr>
        <w:spacing w:line="360" w:lineRule="auto"/>
        <w:textAlignment w:val="center"/>
        <w:rPr>
          <w:rFonts w:hint="eastAsia" w:ascii="宋体" w:hAnsi="宋体" w:eastAsia="宋体" w:cs="宋体"/>
          <w:color w:val="auto"/>
        </w:rPr>
      </w:pPr>
      <w:r>
        <w:rPr>
          <w:rFonts w:hint="eastAsia" w:ascii="宋体" w:hAnsi="宋体" w:eastAsia="宋体" w:cs="宋体"/>
          <w:color w:val="auto"/>
          <w:kern w:val="2"/>
          <w:sz w:val="21"/>
          <w:szCs w:val="21"/>
        </w:rPr>
        <w:t>【1</w:t>
      </w:r>
      <w:r>
        <w:rPr>
          <w:rFonts w:hint="eastAsia" w:ascii="宋体" w:hAnsi="宋体" w:eastAsia="宋体" w:cs="宋体"/>
          <w:color w:val="auto"/>
          <w:kern w:val="2"/>
          <w:sz w:val="21"/>
          <w:szCs w:val="21"/>
          <w:lang w:val="en-US" w:eastAsia="zh-CN"/>
        </w:rPr>
        <w:t>0</w:t>
      </w:r>
      <w:r>
        <w:rPr>
          <w:rFonts w:hint="eastAsia" w:ascii="宋体" w:hAnsi="宋体" w:eastAsia="宋体" w:cs="宋体"/>
          <w:color w:val="auto"/>
          <w:kern w:val="2"/>
          <w:sz w:val="21"/>
          <w:szCs w:val="21"/>
        </w:rPr>
        <w:t>题详解】</w:t>
      </w: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rPr>
        <w:t>D项，“在此文中表示兼任官职，在古代表示代理官职的还有‘权’‘转’‘摄’等”说法有误。原文</w:t>
      </w:r>
      <w:r>
        <w:rPr>
          <w:rFonts w:hint="eastAsia" w:ascii="宋体" w:hAnsi="宋体" w:eastAsia="宋体" w:cs="宋体"/>
          <w:color w:val="auto"/>
        </w:rPr>
        <w:t>中说“驿召概代领其职，兼署刑部”，“署”表示代理、暂任官职。唐以来的称试官或暂时代理官职为“权”，“摄”指代理，“转”指迁官转任。</w:t>
      </w:r>
    </w:p>
    <w:p>
      <w:pPr>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1</w:t>
      </w:r>
      <w:r>
        <w:rPr>
          <w:rFonts w:hint="eastAsia" w:ascii="宋体" w:hAnsi="宋体" w:eastAsia="宋体" w:cs="宋体"/>
          <w:color w:val="auto"/>
        </w:rPr>
        <w:t>题详解】</w:t>
      </w:r>
      <w:r>
        <w:rPr>
          <w:rFonts w:hint="eastAsia" w:ascii="宋体" w:hAnsi="宋体" w:eastAsia="宋体" w:cs="宋体"/>
          <w:color w:val="auto"/>
          <w:lang w:val="en-US" w:eastAsia="zh-CN"/>
        </w:rPr>
        <w:t xml:space="preserve">  </w:t>
      </w:r>
      <w:r>
        <w:rPr>
          <w:rFonts w:hint="eastAsia" w:ascii="宋体" w:hAnsi="宋体" w:eastAsia="宋体" w:cs="宋体"/>
          <w:color w:val="auto"/>
        </w:rPr>
        <w:t>C项，“熊概逮捕了遇赦的平康，把他连同另外抓捕的几十个豪强恶徒，一并送往京都治罪”说法有误。原文说平康“会赦还，益聚党八百余人。概捕诛之，已，悉捕豪恶数十辈，械至京，论如法”，所以熊概杀了平康，把逮捕的几十个豪强恶徒送往京都。</w:t>
      </w:r>
    </w:p>
    <w:p>
      <w:pPr>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2</w:t>
      </w:r>
      <w:r>
        <w:rPr>
          <w:rFonts w:hint="eastAsia" w:ascii="宋体" w:hAnsi="宋体" w:eastAsia="宋体" w:cs="宋体"/>
          <w:color w:val="auto"/>
        </w:rPr>
        <w:t>题详解】本题关键点有：</w:t>
      </w:r>
    </w:p>
    <w:p>
      <w:pPr>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(1)“居”，担任；“方面”，古指一个地方的军政要职或其长官；“至”，到来；“捍御”，保卫抵御；“顾……邪”，反而……吗；“戒严”，在战时或其他非常情况下，所采取的严密防备措施。</w:t>
      </w:r>
    </w:p>
    <w:p>
      <w:pPr>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2）“以”，介词，根据、依照；“便宜”，实际情况，指有利国家，合乎时宜之事；“发”，发放；“赡”，供给、供养； “闻”，使……知道，上报；“于”，引出对象，介词。</w:t>
      </w:r>
    </w:p>
    <w:p>
      <w:pPr>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3</w:t>
      </w:r>
      <w:r>
        <w:rPr>
          <w:rFonts w:hint="eastAsia" w:ascii="宋体" w:hAnsi="宋体" w:eastAsia="宋体" w:cs="宋体"/>
          <w:color w:val="auto"/>
        </w:rPr>
        <w:t>题详解】本题考查理解内容，概括要点的能力。解答此类题目，首先要翻译理解文章内容；然后根据题目要求回归原文，确定答案涉及的内容区间，勾画关键语句；最后分点整理，概括作答即可。</w:t>
      </w:r>
    </w:p>
    <w:p>
      <w:pPr>
        <w:spacing w:line="360" w:lineRule="auto"/>
        <w:jc w:val="left"/>
        <w:textAlignment w:val="center"/>
        <w:rPr>
          <w:rFonts w:ascii="宋体" w:hAnsi="宋体" w:eastAsia="宋体" w:cs="宋体"/>
          <w:color w:val="000000"/>
        </w:rPr>
      </w:pPr>
      <w:r>
        <w:rPr>
          <w:rFonts w:hint="eastAsia" w:ascii="宋体" w:hAnsi="宋体" w:eastAsia="宋体" w:cs="宋体"/>
          <w:color w:val="auto"/>
        </w:rPr>
        <w:t>阅读原文可知，皇上升任熊盖为大理寺卿的原因应在文章的第二自然段。首先，结合原文内容“初，夏原吉治水江南还，代以左通政赵居任，兼督农务。居任不恤民，岁以丰稔闻。成祖亦知其诬罔。既卒，左通政岳福继之，庸懦不事事”分析可知，前面连续几任官员要么治水无功，要么不体恤百姓、欺下瞒上，要么庸懦无能。所以朝廷急需一个贤能之人。其次，结合语句“仁宗监国时，尝命概以御史署刑部，知其贤”可知，这是皇上重用熊概的直接原因。此外，原文说“是年八月，干还，言有司多不得人，土豪肆恶，而福不任职”，针对当地的混乱情况，所以“宣宗召福还，擢概大理寺卿”。结合以上分析，分三点概括作答即可。</w:t>
      </w:r>
    </w:p>
    <w:p>
      <w:pPr>
        <w:spacing w:line="360" w:lineRule="auto"/>
        <w:jc w:val="left"/>
        <w:textAlignment w:val="center"/>
        <w:rPr>
          <w:rFonts w:ascii="宋体" w:hAnsi="宋体" w:eastAsia="宋体" w:cs="宋体"/>
          <w:color w:val="000000"/>
        </w:rPr>
      </w:pPr>
      <w:r>
        <w:rPr>
          <w:rFonts w:ascii="宋体" w:hAnsi="宋体" w:eastAsia="宋体" w:cs="宋体"/>
          <w:color w:val="000000"/>
        </w:rPr>
        <w:t>参考译文：</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熊概，字元节，是丰城人。他幼年成了孤儿，随母亲改嫁至胡家，于是假托姓胡。永乐九年考中进士。后被授予御史的官职。十六年，升为广西按察使。峒溪蛮人大规模出动劫掠，布政使谋划请靖江王的军队来阻止他们。熊概不同意，他说：“我等担任地方长官，贼寇来时不能保卫抵御，反而烦劳王爷吗？况且贼寇肯定不来，只需警戒罢了。”后来果然贼寇没来。不久，他调任广东。</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洪熙元年正月，命他以原官的身份和布政使周干、参政叶春巡视南畿、浙江。当初，夏原吉在江南治水回京后，朝廷让左通政赵居任代替他，且兼管农业方面的事务。赵居任不体恤百姓，每年都上报说丰收。成祖也知道他欺骗。他死后，左通政由岳福继任，岳福平庸懦弱，不做事情。仁宗代理国政时，曾命熊概以御史之衔代理刑部事务，仁宗知道他贤能，因此有这个任命。这年八月，周干回京，说有关部门多任用非人，当地豪强肆意作恶，而岳福又不管事。宣宗召回岳福，升熊概为大理寺卿，与叶春一同前往巡视安抚。南畿、浙江设巡抚之职自此而始。</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浙西豪强握有郡县官员的短处，长期做不法之事。海盐县百姓平康非常残暴，御史要逮捕他，他逃掉了。正赶上大赦，他又回来了，还聚众八百余人。熊概将他逮捕诛杀。过后，又把几十个罪大恶极的豪强全部逮捕，加刑具押送至京城，于是奸民驯服。各卫所的运粮不能为继，军队缺粮。熊概根据实际情况，自行决定发放各府赎罪米四万二千余石供给部队，然后再上报朝廷。皇上很高兴，传谕户部不要给熊概治以擅作主张之罪。</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熊概执法严厉，奸民很害怕他，便将诽毁他的书上传朝廷。宣德二年，行在都御史弹劾熊概与叶春所到之处擅用威权，独断专横，放纵士兵骚扰百姓。皇上没有过问，只暗中派御史去调查，但一无所得，由此更加信任熊概。第二年七月赐玺书奖励他。熊概也很自信，应当兴废的事他都列出上奏。当时朝廷屡次派出部官到江南造纸、买铜铁。熊概说洪水积涝，百姓饥馑，请求停止这种行动。</w:t>
      </w:r>
    </w:p>
    <w:p>
      <w:pPr>
        <w:numPr>
          <w:ilvl w:val="0"/>
          <w:numId w:val="0"/>
        </w:numPr>
        <w:bidi w:val="0"/>
        <w:spacing w:line="360" w:lineRule="auto"/>
        <w:textAlignment w:val="center"/>
        <w:rPr>
          <w:rFonts w:ascii="楷体" w:hAnsi="楷体" w:eastAsia="楷体" w:cs="楷体"/>
          <w:color w:val="000000"/>
        </w:rPr>
      </w:pPr>
      <w:r>
        <w:rPr>
          <w:rFonts w:ascii="楷体" w:hAnsi="楷体" w:eastAsia="楷体" w:cs="楷体"/>
          <w:color w:val="000000"/>
        </w:rPr>
        <w:t>宣德五年，他回到朝廷，才改回原姓。不久，他升为右都御史，掌管南都察院事务。行在都御史顾佐有病，朝廷通过驿传召熊概代管他的职务，兼代理刑部。宣德九年十月，省察记录犯囚的案卷，熊概从早到晚，都没有空闲吃饭食。突然他感到晕眩，然后便去世了。皇上令使者前往祭奠，派船送他归葬。</w:t>
      </w:r>
    </w:p>
    <w:p>
      <w:pPr>
        <w:numPr>
          <w:ilvl w:val="0"/>
          <w:numId w:val="0"/>
        </w:numPr>
        <w:bidi w:val="0"/>
        <w:spacing w:line="360" w:lineRule="auto"/>
        <w:textAlignment w:val="center"/>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4</w:t>
      </w:r>
      <w:r>
        <w:rPr>
          <w:rFonts w:hint="eastAsia" w:ascii="宋体" w:hAnsi="宋体" w:eastAsia="宋体" w:cs="宋体"/>
          <w:color w:val="auto"/>
        </w:rPr>
        <w:t>. D    1</w:t>
      </w:r>
      <w:r>
        <w:rPr>
          <w:rFonts w:hint="eastAsia" w:ascii="宋体" w:hAnsi="宋体" w:eastAsia="宋体" w:cs="宋体"/>
          <w:color w:val="auto"/>
          <w:lang w:val="en-US" w:eastAsia="zh-CN"/>
        </w:rPr>
        <w:t>5</w:t>
      </w:r>
      <w:r>
        <w:rPr>
          <w:rFonts w:hint="eastAsia" w:ascii="宋体" w:hAnsi="宋体" w:eastAsia="宋体" w:cs="宋体"/>
          <w:color w:val="auto"/>
        </w:rPr>
        <w:t>. “染”与“然”，青草绿得好似可以用作染料，桃花红得几乎要燃烧起来；以动写静，赋予画面动态的美感，以夸张的笔法写出颜色的艳丽；描绘出一幅绚丽的雨中郊野春景图。</w:t>
      </w:r>
    </w:p>
    <w:p>
      <w:pPr>
        <w:bidi w:val="0"/>
        <w:spacing w:line="360" w:lineRule="auto"/>
        <w:textAlignment w:val="center"/>
        <w:rPr>
          <w:rFonts w:hint="eastAsia" w:ascii="宋体" w:hAnsi="宋体" w:eastAsia="宋体" w:cs="宋体"/>
          <w:color w:val="auto"/>
          <w:lang w:eastAsia="zh-CN"/>
        </w:rPr>
      </w:pPr>
      <w:r>
        <w:rPr>
          <w:rFonts w:hint="eastAsia" w:ascii="宋体" w:hAnsi="宋体" w:eastAsia="宋体" w:cs="宋体"/>
          <w:color w:val="auto"/>
        </w:rPr>
        <w:t>【1</w:t>
      </w:r>
      <w:r>
        <w:rPr>
          <w:rFonts w:hint="eastAsia" w:ascii="宋体" w:hAnsi="宋体" w:eastAsia="宋体" w:cs="宋体"/>
          <w:color w:val="auto"/>
          <w:lang w:val="en-US" w:eastAsia="zh-CN"/>
        </w:rPr>
        <w:t>4</w:t>
      </w:r>
      <w:r>
        <w:rPr>
          <w:rFonts w:hint="eastAsia" w:ascii="宋体" w:hAnsi="宋体" w:eastAsia="宋体" w:cs="宋体"/>
          <w:color w:val="auto"/>
        </w:rPr>
        <w:t>题解</w:t>
      </w:r>
      <w:r>
        <w:rPr>
          <w:rFonts w:hint="eastAsia" w:ascii="宋体" w:hAnsi="宋体" w:eastAsia="宋体" w:cs="宋体"/>
          <w:color w:val="auto"/>
          <w:lang w:eastAsia="zh-CN"/>
        </w:rPr>
        <w:t>析</w:t>
      </w:r>
      <w:r>
        <w:rPr>
          <w:rFonts w:hint="eastAsia" w:ascii="宋体" w:hAnsi="宋体" w:eastAsia="宋体" w:cs="宋体"/>
          <w:color w:val="auto"/>
        </w:rPr>
        <w:t>】</w:t>
      </w:r>
      <w:r>
        <w:rPr>
          <w:rFonts w:hint="eastAsia" w:ascii="宋体" w:hAnsi="宋体" w:eastAsia="宋体" w:cs="宋体"/>
          <w:color w:val="auto"/>
          <w:lang w:val="en-US" w:eastAsia="zh-CN"/>
        </w:rPr>
        <w:t xml:space="preserve">  </w:t>
      </w:r>
      <w:r>
        <w:rPr>
          <w:rFonts w:hint="eastAsia" w:ascii="宋体" w:hAnsi="宋体" w:eastAsia="宋体" w:cs="宋体"/>
          <w:color w:val="auto"/>
        </w:rPr>
        <w:t>D项，“诗人披衣倒屣与乡邻相见”错，是“乡邻披衣倒屣与诗人相见”。诗句此处用典，披衣：将衣服披在身上而臂不入袖。三国魏曹丕《杂诗》之一：“展转不能寐，披衣起彷徨。”倒屣（xǐ）：急于出迎，把鞋倒穿。《三国志•魏志•王粲传》：“献帝西迁，粲徙长安，左中郎将蔡邕见而奇之。时邕才学显著，贵重朝廷，常车骑填巷，宾客盈坐。闻粲在门，倒屣迎之。”后因以形容热情迎客。</w:t>
      </w:r>
      <w:r>
        <w:rPr>
          <w:rFonts w:hint="eastAsia" w:ascii="宋体" w:hAnsi="宋体" w:eastAsia="宋体" w:cs="宋体"/>
          <w:color w:val="auto"/>
          <w:lang w:eastAsia="zh-CN"/>
        </w:rPr>
        <w:t>“虚写”错，应为“实写”。</w:t>
      </w:r>
    </w:p>
    <w:p>
      <w:pPr>
        <w:bidi w:val="0"/>
        <w:spacing w:line="360" w:lineRule="auto"/>
        <w:textAlignment w:val="center"/>
        <w:rPr>
          <w:rFonts w:hint="eastAsia" w:ascii="宋体" w:hAnsi="宋体" w:eastAsia="宋体" w:cs="宋体"/>
          <w:color w:val="auto"/>
        </w:rPr>
      </w:pPr>
      <w:r>
        <w:rPr>
          <w:rFonts w:hint="eastAsia" w:ascii="宋体" w:hAnsi="宋体" w:eastAsia="宋体" w:cs="宋体"/>
          <w:color w:val="auto"/>
          <w:position w:val="0"/>
        </w:rPr>
        <w:drawing>
          <wp:inline distT="0" distB="0" distL="114300" distR="114300">
            <wp:extent cx="95250" cy="17145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95250" cy="171450"/>
                    </a:xfrm>
                    <a:prstGeom prst="rect">
                      <a:avLst/>
                    </a:prstGeom>
                    <a:noFill/>
                    <a:ln>
                      <a:noFill/>
                    </a:ln>
                  </pic:spPr>
                </pic:pic>
              </a:graphicData>
            </a:graphic>
          </wp:inline>
        </w:drawing>
      </w:r>
      <w:r>
        <w:rPr>
          <w:rFonts w:hint="eastAsia" w:ascii="宋体" w:hAnsi="宋体" w:eastAsia="宋体" w:cs="宋体"/>
          <w:color w:val="auto"/>
        </w:rPr>
        <w:t>1</w:t>
      </w:r>
      <w:r>
        <w:rPr>
          <w:rFonts w:hint="eastAsia" w:ascii="宋体" w:hAnsi="宋体" w:eastAsia="宋体" w:cs="宋体"/>
          <w:color w:val="auto"/>
          <w:lang w:val="en-US" w:eastAsia="zh-CN"/>
        </w:rPr>
        <w:t>5</w:t>
      </w:r>
      <w:r>
        <w:rPr>
          <w:rFonts w:hint="eastAsia" w:ascii="宋体" w:hAnsi="宋体" w:eastAsia="宋体" w:cs="宋体"/>
          <w:color w:val="auto"/>
        </w:rPr>
        <w:t>题解</w:t>
      </w:r>
      <w:r>
        <w:rPr>
          <w:rFonts w:hint="eastAsia" w:ascii="宋体" w:hAnsi="宋体" w:eastAsia="宋体" w:cs="宋体"/>
          <w:color w:val="auto"/>
          <w:lang w:eastAsia="zh-CN"/>
        </w:rPr>
        <w:t>析</w:t>
      </w:r>
      <w:r>
        <w:rPr>
          <w:rFonts w:hint="eastAsia" w:ascii="宋体" w:hAnsi="宋体" w:eastAsia="宋体" w:cs="宋体"/>
          <w:color w:val="auto"/>
        </w:rPr>
        <w:t>】</w:t>
      </w:r>
      <w:r>
        <w:rPr>
          <w:rFonts w:hint="eastAsia" w:ascii="宋体" w:hAnsi="宋体" w:eastAsia="宋体" w:cs="宋体"/>
          <w:color w:val="auto"/>
          <w:lang w:val="en-US" w:eastAsia="zh-CN"/>
        </w:rPr>
        <w:t xml:space="preserve">   </w:t>
      </w:r>
      <w:r>
        <w:rPr>
          <w:rFonts w:hint="eastAsia" w:ascii="宋体" w:hAnsi="宋体" w:eastAsia="宋体" w:cs="宋体"/>
          <w:color w:val="auto"/>
        </w:rPr>
        <w:t>此题考核诗歌的炼字，答题时注意先找到这个字，然后从内容、结构、手法等角度分析效果</w:t>
      </w:r>
      <w:r>
        <w:rPr>
          <w:rFonts w:hint="eastAsia" w:ascii="宋体" w:hAnsi="宋体" w:eastAsia="宋体" w:cs="宋体"/>
          <w:color w:val="auto"/>
          <w:lang w:eastAsia="zh-CN"/>
        </w:rPr>
        <w:t>。</w:t>
      </w:r>
      <w:r>
        <w:rPr>
          <w:rFonts w:hint="eastAsia" w:ascii="宋体" w:hAnsi="宋体" w:eastAsia="宋体" w:cs="宋体"/>
          <w:color w:val="auto"/>
        </w:rPr>
        <w:t>此题是“染”与“然”，从内容看，写出青草绿得好似可以用作染料，桃花红得几乎要燃烧起来；从手法看，以动写静，赋予画面动态的美感，以夸张的笔法写出颜色的艳丽；从意境创设的角度看，描绘出一幅绚丽的雨中郊野春景图。</w:t>
      </w:r>
    </w:p>
    <w:p>
      <w:pPr>
        <w:bidi w:val="0"/>
        <w:spacing w:line="360" w:lineRule="auto"/>
        <w:textAlignment w:val="center"/>
        <w:rPr>
          <w:rFonts w:hint="eastAsia" w:ascii="宋体" w:hAnsi="宋体" w:eastAsia="宋体" w:cs="宋体"/>
          <w:color w:val="auto"/>
        </w:rPr>
      </w:pPr>
      <w:r>
        <w:rPr>
          <w:rFonts w:hint="eastAsia" w:ascii="宋体" w:hAnsi="宋体" w:eastAsia="宋体" w:cs="宋体"/>
          <w:color w:val="auto"/>
          <w:lang w:val="en-US" w:eastAsia="zh-CN"/>
        </w:rPr>
        <w:t>16.</w:t>
      </w:r>
      <w:r>
        <w:rPr>
          <w:rFonts w:hint="eastAsia" w:ascii="宋体" w:hAnsi="宋体" w:eastAsia="宋体" w:cs="宋体"/>
          <w:color w:val="auto"/>
        </w:rPr>
        <w:t xml:space="preserve"> </w:t>
      </w: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rPr>
        <w:t xml:space="preserve">同是天涯沦落人    </w:t>
      </w:r>
      <w:r>
        <w:rPr>
          <w:rFonts w:hint="eastAsia" w:ascii="宋体" w:hAnsi="宋体" w:eastAsia="宋体" w:cs="宋体"/>
          <w:color w:val="auto"/>
          <w:lang w:val="en-US" w:eastAsia="zh-CN"/>
        </w:rPr>
        <w:t xml:space="preserve">    </w:t>
      </w:r>
      <w:r>
        <w:rPr>
          <w:rFonts w:hint="eastAsia" w:ascii="宋体" w:hAnsi="宋体" w:eastAsia="宋体" w:cs="宋体"/>
          <w:color w:val="auto"/>
        </w:rPr>
        <w:t>相逢何必曾相识</w:t>
      </w:r>
    </w:p>
    <w:p>
      <w:pPr>
        <w:bidi w:val="0"/>
        <w:spacing w:line="360" w:lineRule="auto"/>
        <w:textAlignment w:val="center"/>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w:t>
      </w:r>
      <w:r>
        <w:rPr>
          <w:rFonts w:hint="eastAsia" w:ascii="宋体" w:hAnsi="宋体" w:eastAsia="宋体" w:cs="宋体"/>
          <w:color w:val="auto"/>
          <w:lang w:val="en-US" w:eastAsia="zh-CN"/>
        </w:rPr>
        <w:t>2）</w:t>
      </w:r>
      <w:r>
        <w:rPr>
          <w:rFonts w:hint="eastAsia" w:ascii="宋体" w:hAnsi="宋体" w:eastAsia="宋体" w:cs="宋体"/>
          <w:color w:val="auto"/>
          <w:lang w:eastAsia="zh-CN"/>
        </w:rPr>
        <w:t>余</w:t>
      </w:r>
      <w:r>
        <w:rPr>
          <w:rFonts w:hint="eastAsia" w:ascii="宋体" w:hAnsi="宋体" w:eastAsia="宋体" w:cs="宋体"/>
          <w:color w:val="auto"/>
        </w:rPr>
        <w:t xml:space="preserve">虽好修姱以鞿羁兮    謇朝谇而夕替 </w:t>
      </w:r>
    </w:p>
    <w:p>
      <w:pPr>
        <w:bidi w:val="0"/>
        <w:spacing w:line="360" w:lineRule="auto"/>
        <w:ind w:firstLine="420" w:firstLineChars="200"/>
        <w:textAlignment w:val="center"/>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3</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rPr>
        <w:t xml:space="preserve">舳舻千里    </w:t>
      </w:r>
      <w:r>
        <w:rPr>
          <w:rFonts w:hint="eastAsia" w:ascii="宋体" w:hAnsi="宋体" w:eastAsia="宋体" w:cs="宋体"/>
          <w:color w:val="auto"/>
          <w:lang w:val="en-US" w:eastAsia="zh-CN"/>
        </w:rPr>
        <w:t xml:space="preserve">          </w:t>
      </w:r>
      <w:r>
        <w:rPr>
          <w:rFonts w:hint="eastAsia" w:ascii="宋体" w:hAnsi="宋体" w:eastAsia="宋体" w:cs="宋体"/>
          <w:color w:val="auto"/>
        </w:rPr>
        <w:t>旌旗蔽空</w:t>
      </w:r>
    </w:p>
    <w:p>
      <w:pPr>
        <w:spacing w:line="360" w:lineRule="auto"/>
        <w:textAlignment w:val="center"/>
        <w:rPr>
          <w:rFonts w:hint="eastAsia" w:ascii="宋体" w:hAnsi="宋体" w:eastAsia="宋体" w:cs="宋体"/>
          <w:color w:val="auto"/>
        </w:rPr>
      </w:pPr>
      <w:r>
        <w:rPr>
          <w:rFonts w:hint="eastAsia" w:ascii="宋体" w:hAnsi="宋体" w:eastAsia="宋体" w:cs="宋体"/>
          <w:color w:val="auto"/>
          <w:lang w:val="en-US" w:eastAsia="zh-CN"/>
        </w:rPr>
        <w:t>17</w:t>
      </w:r>
      <w:r>
        <w:rPr>
          <w:rFonts w:hint="eastAsia" w:ascii="宋体" w:hAnsi="宋体" w:eastAsia="宋体" w:cs="宋体"/>
          <w:color w:val="auto"/>
        </w:rPr>
        <w:t>. C    1</w:t>
      </w:r>
      <w:r>
        <w:rPr>
          <w:rFonts w:hint="eastAsia" w:ascii="宋体" w:hAnsi="宋体" w:eastAsia="宋体" w:cs="宋体"/>
          <w:color w:val="auto"/>
          <w:lang w:val="en-US" w:eastAsia="zh-CN"/>
        </w:rPr>
        <w:t>8</w:t>
      </w:r>
      <w:r>
        <w:rPr>
          <w:rFonts w:hint="eastAsia" w:ascii="宋体" w:hAnsi="宋体" w:eastAsia="宋体" w:cs="宋体"/>
          <w:color w:val="auto"/>
        </w:rPr>
        <w:t>.</w:t>
      </w:r>
      <w:r>
        <w:rPr>
          <w:rFonts w:hint="eastAsia" w:ascii="宋体" w:hAnsi="宋体" w:eastAsia="宋体" w:cs="宋体"/>
          <w:color w:val="auto"/>
          <w:lang w:val="en-US" w:eastAsia="zh-CN"/>
        </w:rPr>
        <w:t xml:space="preserve"> </w:t>
      </w:r>
      <w:r>
        <w:rPr>
          <w:rFonts w:hint="eastAsia" w:ascii="宋体" w:hAnsi="宋体" w:eastAsia="宋体" w:cs="宋体"/>
          <w:color w:val="auto"/>
        </w:rPr>
        <w:t xml:space="preserve"> ①草木都极旺盛</w:t>
      </w:r>
      <w:r>
        <w:rPr>
          <w:rFonts w:hint="eastAsia" w:ascii="宋体" w:hAnsi="宋体" w:eastAsia="宋体" w:cs="宋体"/>
          <w:color w:val="auto"/>
          <w:lang w:val="en-US" w:eastAsia="zh-CN"/>
        </w:rPr>
        <w:t xml:space="preserve">    </w:t>
      </w:r>
      <w:r>
        <w:rPr>
          <w:rFonts w:hint="eastAsia" w:ascii="宋体" w:hAnsi="宋体" w:eastAsia="宋体" w:cs="宋体"/>
          <w:color w:val="auto"/>
        </w:rPr>
        <w:t xml:space="preserve">②他设想有一所小住宅    </w:t>
      </w:r>
    </w:p>
    <w:p>
      <w:pPr>
        <w:spacing w:line="360" w:lineRule="auto"/>
        <w:textAlignment w:val="center"/>
        <w:rPr>
          <w:rFonts w:hint="eastAsia" w:ascii="宋体" w:hAnsi="宋体" w:eastAsia="宋体" w:cs="宋体"/>
          <w:color w:val="auto"/>
        </w:rPr>
      </w:pPr>
      <w:r>
        <w:rPr>
          <w:rFonts w:hint="eastAsia" w:ascii="宋体" w:hAnsi="宋体" w:eastAsia="宋体" w:cs="宋体"/>
          <w:color w:val="auto"/>
          <w:lang w:val="en-US" w:eastAsia="zh-CN"/>
        </w:rPr>
        <w:t>19</w:t>
      </w:r>
      <w:r>
        <w:rPr>
          <w:rFonts w:hint="eastAsia" w:ascii="宋体" w:hAnsi="宋体" w:eastAsia="宋体" w:cs="宋体"/>
          <w:color w:val="auto"/>
        </w:rPr>
        <w:t>. ①原句表地点的状语“在屋前小草坪上”在前，有强调作用；</w:t>
      </w:r>
    </w:p>
    <w:p>
      <w:pPr>
        <w:spacing w:line="360" w:lineRule="auto"/>
        <w:ind w:firstLine="420" w:firstLineChars="200"/>
        <w:textAlignment w:val="center"/>
        <w:rPr>
          <w:rFonts w:hint="eastAsia" w:ascii="宋体" w:hAnsi="宋体" w:eastAsia="宋体" w:cs="宋体"/>
          <w:color w:val="auto"/>
        </w:rPr>
      </w:pPr>
      <w:r>
        <w:rPr>
          <w:rFonts w:hint="eastAsia" w:ascii="宋体" w:hAnsi="宋体" w:eastAsia="宋体" w:cs="宋体"/>
          <w:color w:val="auto"/>
        </w:rPr>
        <w:t>②原句多用短句，句式活泼灵动。</w:t>
      </w:r>
    </w:p>
    <w:p>
      <w:pPr>
        <w:spacing w:line="360" w:lineRule="auto"/>
        <w:textAlignment w:val="center"/>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7</w:t>
      </w:r>
      <w:r>
        <w:rPr>
          <w:rFonts w:hint="eastAsia" w:ascii="宋体" w:hAnsi="宋体" w:eastAsia="宋体" w:cs="宋体"/>
          <w:color w:val="auto"/>
        </w:rPr>
        <w:t>题详解】</w:t>
      </w:r>
      <w:r>
        <w:rPr>
          <w:rFonts w:hint="eastAsia" w:ascii="宋体" w:hAnsi="宋体" w:eastAsia="宋体" w:cs="宋体"/>
          <w:color w:val="auto"/>
          <w:lang w:val="en-US" w:eastAsia="zh-CN"/>
        </w:rPr>
        <w:t xml:space="preserve">  </w:t>
      </w:r>
      <w:r>
        <w:rPr>
          <w:rFonts w:hint="eastAsia" w:ascii="宋体" w:hAnsi="宋体" w:eastAsia="宋体" w:cs="宋体"/>
          <w:color w:val="auto"/>
        </w:rPr>
        <w:t>文中“醋栗”的引号作用是特殊称谓。</w:t>
      </w:r>
    </w:p>
    <w:p>
      <w:pPr>
        <w:spacing w:line="360" w:lineRule="auto"/>
        <w:ind w:firstLine="210" w:firstLineChars="100"/>
        <w:jc w:val="left"/>
        <w:textAlignment w:val="center"/>
        <w:rPr>
          <w:rFonts w:hint="eastAsia" w:ascii="宋体" w:hAnsi="宋体" w:eastAsia="宋体" w:cs="宋体"/>
          <w:color w:val="auto"/>
        </w:rPr>
      </w:pPr>
      <w:r>
        <w:rPr>
          <w:rFonts w:hint="eastAsia" w:ascii="宋体" w:hAnsi="宋体" w:eastAsia="宋体" w:cs="宋体"/>
          <w:color w:val="auto"/>
        </w:rPr>
        <w:t>A项，引号的作用是引用。</w:t>
      </w:r>
      <w:r>
        <w:rPr>
          <w:rFonts w:hint="eastAsia" w:ascii="宋体" w:hAnsi="宋体" w:eastAsia="宋体" w:cs="宋体"/>
          <w:color w:val="auto"/>
          <w:lang w:val="en-US" w:eastAsia="zh-CN"/>
        </w:rPr>
        <w:t xml:space="preserve">     </w:t>
      </w:r>
      <w:r>
        <w:rPr>
          <w:rFonts w:hint="eastAsia" w:ascii="宋体" w:hAnsi="宋体" w:eastAsia="宋体" w:cs="宋体"/>
          <w:color w:val="auto"/>
        </w:rPr>
        <w:t>B项，引号的作用是表讽刺。</w:t>
      </w:r>
    </w:p>
    <w:p>
      <w:pPr>
        <w:spacing w:line="360" w:lineRule="auto"/>
        <w:ind w:firstLine="210" w:firstLineChars="100"/>
        <w:jc w:val="left"/>
        <w:textAlignment w:val="center"/>
        <w:rPr>
          <w:rFonts w:hint="eastAsia" w:ascii="宋体" w:hAnsi="宋体" w:eastAsia="宋体" w:cs="宋体"/>
          <w:color w:val="auto"/>
        </w:rPr>
      </w:pPr>
      <w:r>
        <w:rPr>
          <w:rFonts w:hint="eastAsia" w:ascii="宋体" w:hAnsi="宋体" w:eastAsia="宋体" w:cs="宋体"/>
          <w:color w:val="auto"/>
        </w:rPr>
        <w:t>C项，引号作用是特殊称谓。</w:t>
      </w:r>
      <w:r>
        <w:rPr>
          <w:rFonts w:hint="eastAsia" w:ascii="宋体" w:hAnsi="宋体" w:eastAsia="宋体" w:cs="宋体"/>
          <w:color w:val="auto"/>
          <w:lang w:val="en-US" w:eastAsia="zh-CN"/>
        </w:rPr>
        <w:t xml:space="preserve">   </w:t>
      </w:r>
      <w:r>
        <w:rPr>
          <w:rFonts w:hint="eastAsia" w:ascii="宋体" w:hAnsi="宋体" w:eastAsia="宋体" w:cs="宋体"/>
          <w:color w:val="auto"/>
        </w:rPr>
        <w:t>D项，引号作用</w:t>
      </w:r>
      <w:r>
        <w:rPr>
          <w:rFonts w:hint="eastAsia" w:ascii="宋体" w:hAnsi="宋体" w:eastAsia="宋体" w:cs="宋体"/>
          <w:color w:val="auto"/>
          <w:position w:val="0"/>
        </w:rPr>
        <w:drawing>
          <wp:inline distT="0" distB="0" distL="114300" distR="114300">
            <wp:extent cx="132080" cy="167640"/>
            <wp:effectExtent l="0" t="0" r="1270" b="317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tretch>
                      <a:fillRect/>
                    </a:stretch>
                  </pic:blipFill>
                  <pic:spPr>
                    <a:xfrm>
                      <a:off x="0" y="0"/>
                      <a:ext cx="132080" cy="167640"/>
                    </a:xfrm>
                    <a:prstGeom prst="rect">
                      <a:avLst/>
                    </a:prstGeom>
                    <a:noFill/>
                    <a:ln>
                      <a:noFill/>
                    </a:ln>
                  </pic:spPr>
                </pic:pic>
              </a:graphicData>
            </a:graphic>
          </wp:inline>
        </w:drawing>
      </w:r>
      <w:r>
        <w:rPr>
          <w:rFonts w:hint="eastAsia" w:ascii="宋体" w:hAnsi="宋体" w:eastAsia="宋体" w:cs="宋体"/>
          <w:color w:val="auto"/>
        </w:rPr>
        <w:t>强调突出。</w:t>
      </w:r>
    </w:p>
    <w:p>
      <w:pPr>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8</w:t>
      </w:r>
      <w:r>
        <w:rPr>
          <w:rFonts w:hint="eastAsia" w:ascii="宋体" w:hAnsi="宋体" w:eastAsia="宋体" w:cs="宋体"/>
          <w:color w:val="auto"/>
        </w:rPr>
        <w:t>题详解】</w:t>
      </w:r>
      <w:r>
        <w:rPr>
          <w:rFonts w:hint="eastAsia" w:ascii="宋体" w:hAnsi="宋体" w:eastAsia="宋体" w:cs="宋体"/>
          <w:color w:val="auto"/>
          <w:lang w:val="en-US" w:eastAsia="zh-CN"/>
        </w:rPr>
        <w:t xml:space="preserve">  </w:t>
      </w:r>
      <w:r>
        <w:rPr>
          <w:rFonts w:hint="eastAsia" w:ascii="宋体" w:hAnsi="宋体" w:eastAsia="宋体" w:cs="宋体"/>
          <w:color w:val="auto"/>
        </w:rPr>
        <w:t>第一空处，由下文“波斯菊开犹未尽，绮丽如昔。美人蕉站了好，远看猩红一片，仍旧像开着花”可知，经过了雨季，草木都生长的极旺盛，所以此处应该填写“草木都极旺盛”。</w:t>
      </w:r>
    </w:p>
    <w:p>
      <w:pPr>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第二空处，由下文“三间北房，四白落地，后面还有一个小园子，可以种花种菜。他还把老吴、老鲁也都设计在他的住宅里”可知，这所住宅是他设想的，所以此处应该填写“他设想有一所小住宅”。</w:t>
      </w:r>
      <w:r>
        <w:rPr>
          <w:rFonts w:hint="eastAsia" w:ascii="宋体" w:hAnsi="宋体" w:eastAsia="宋体" w:cs="宋体"/>
          <w:color w:val="auto"/>
        </w:rPr>
        <w:br w:type="textWrapping"/>
      </w:r>
      <w:r>
        <w:rPr>
          <w:rFonts w:hint="eastAsia" w:ascii="宋体" w:hAnsi="宋体" w:eastAsia="宋体" w:cs="宋体"/>
          <w:color w:val="auto"/>
        </w:rPr>
        <w:t>【</w:t>
      </w:r>
      <w:r>
        <w:rPr>
          <w:rFonts w:hint="eastAsia" w:ascii="宋体" w:hAnsi="宋体" w:eastAsia="宋体" w:cs="宋体"/>
          <w:color w:val="auto"/>
          <w:lang w:val="en-US" w:eastAsia="zh-CN"/>
        </w:rPr>
        <w:t>19</w:t>
      </w:r>
      <w:r>
        <w:rPr>
          <w:rFonts w:hint="eastAsia" w:ascii="宋体" w:hAnsi="宋体" w:eastAsia="宋体" w:cs="宋体"/>
          <w:color w:val="auto"/>
        </w:rPr>
        <w:t>题详解】</w:t>
      </w:r>
      <w:r>
        <w:rPr>
          <w:rFonts w:hint="eastAsia" w:ascii="宋体" w:hAnsi="宋体" w:eastAsia="宋体" w:cs="宋体"/>
          <w:color w:val="auto"/>
          <w:lang w:val="en-US" w:eastAsia="zh-CN"/>
        </w:rPr>
        <w:t xml:space="preserve">  </w:t>
      </w:r>
      <w:r>
        <w:rPr>
          <w:rFonts w:hint="eastAsia" w:ascii="宋体" w:hAnsi="宋体" w:eastAsia="宋体" w:cs="宋体"/>
          <w:color w:val="auto"/>
        </w:rPr>
        <w:t>分析句子表达效果可从以下角度入手：（1）从语言表达上看句子，可以看是否运用修辞，有无特殊句式，精妙词语运用等；（2）从内容情感上看句子，每个句子本身都可提炼出一定的内容，也有的饱含作者的某种思想情感；（3）从写作方法上看句子，可以看句子选用的表达方式，看句子采用的描写方法，看句子运用的表现手法等。</w:t>
      </w:r>
    </w:p>
    <w:p>
      <w:pPr>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句子“饭后课余，在屋前小草坪上，各人搬一把椅子，又漫无边际地聊开了”中表地点的状语“在屋前小草坪上”在前，有强调作用；原句中“饭后课余”“在屋前小草坪上”“各人搬一把椅子”“又漫无边际地聊开了”都是短句，句式活泼灵动。</w:t>
      </w:r>
    </w:p>
    <w:p>
      <w:pPr>
        <w:spacing w:line="360" w:lineRule="auto"/>
        <w:textAlignment w:val="center"/>
        <w:rPr>
          <w:rFonts w:hint="eastAsia" w:ascii="宋体" w:hAnsi="宋体" w:eastAsia="宋体" w:cs="宋体"/>
          <w:color w:val="auto"/>
        </w:rPr>
      </w:pPr>
      <w:r>
        <w:rPr>
          <w:rFonts w:hint="eastAsia" w:ascii="宋体" w:hAnsi="宋体" w:eastAsia="宋体" w:cs="宋体"/>
          <w:color w:val="auto"/>
          <w:lang w:val="en-US" w:eastAsia="zh-CN"/>
        </w:rPr>
        <w:t>20.</w:t>
      </w:r>
      <w:r>
        <w:rPr>
          <w:rFonts w:hint="eastAsia" w:ascii="宋体" w:hAnsi="宋体" w:eastAsia="宋体" w:cs="宋体"/>
          <w:color w:val="auto"/>
        </w:rPr>
        <w:t>①将“加强”改为“增强”；②“虽然”调到“不能”之前；④去掉“能否”或去掉“否”；⑥“愿意”前加上“学者们”或“学者”。</w:t>
      </w:r>
    </w:p>
    <w:p>
      <w:pPr>
        <w:spacing w:line="360" w:lineRule="auto"/>
        <w:textAlignment w:val="center"/>
        <w:rPr>
          <w:rFonts w:hint="eastAsia" w:ascii="宋体" w:hAnsi="宋体" w:eastAsia="宋体" w:cs="宋体"/>
          <w:color w:val="auto"/>
        </w:rPr>
      </w:pPr>
      <w:r>
        <w:rPr>
          <w:rFonts w:hint="eastAsia" w:ascii="宋体" w:hAnsi="宋体" w:eastAsia="宋体" w:cs="宋体"/>
          <w:color w:val="auto"/>
        </w:rPr>
        <w:t>【详解】</w:t>
      </w:r>
    </w:p>
    <w:p>
      <w:pPr>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①搭配不当，“加强……毅力”搭配不当，应将“加强”改为“增强”；</w:t>
      </w:r>
    </w:p>
    <w:p>
      <w:pPr>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②语序不当，主语不同，关联词放在主语前，前句主语是“不能排除个别人”，后句主语是“多数学术大家的高水平学术成果”，两个句子主语不同，“虽然”要调到“不能”之前；</w:t>
      </w:r>
    </w:p>
    <w:p>
      <w:pPr>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④搭配不当，“能否……具有重要意义”两面对一面搭配不当，去掉“能否”或去掉“否”；</w:t>
      </w:r>
    </w:p>
    <w:p>
      <w:pPr>
        <w:bidi w:val="0"/>
        <w:spacing w:line="360" w:lineRule="auto"/>
        <w:textAlignment w:val="center"/>
        <w:rPr>
          <w:rFonts w:hint="eastAsia" w:ascii="宋体" w:hAnsi="宋体" w:eastAsia="宋体" w:cs="宋体"/>
          <w:color w:val="auto"/>
        </w:rPr>
      </w:pPr>
      <w:r>
        <w:rPr>
          <w:rFonts w:hint="eastAsia" w:ascii="宋体" w:hAnsi="宋体" w:eastAsia="宋体" w:cs="宋体"/>
          <w:color w:val="auto"/>
        </w:rPr>
        <w:t>⑥成分残缺，“愿意”前缺主语，加上“学者们”或“学者”。</w:t>
      </w:r>
    </w:p>
    <w:p>
      <w:pPr>
        <w:spacing w:before="100" w:after="75" w:line="360" w:lineRule="auto"/>
        <w:ind w:right="0"/>
        <w:jc w:val="left"/>
        <w:rPr>
          <w:rFonts w:hint="eastAsia" w:ascii="宋体" w:hAnsi="宋体" w:eastAsia="宋体" w:cs="宋体"/>
          <w:b w:val="0"/>
          <w:bCs/>
          <w:color w:val="auto"/>
          <w:spacing w:val="0"/>
          <w:position w:val="0"/>
          <w:sz w:val="21"/>
          <w:shd w:val="clear" w:fill="auto"/>
        </w:rPr>
      </w:pPr>
      <w:r>
        <w:rPr>
          <w:rFonts w:hint="eastAsia" w:ascii="宋体" w:hAnsi="宋体" w:eastAsia="宋体" w:cs="宋体"/>
          <w:b w:val="0"/>
          <w:bCs/>
          <w:color w:val="auto"/>
          <w:spacing w:val="0"/>
          <w:position w:val="0"/>
          <w:sz w:val="21"/>
          <w:shd w:val="clear" w:fill="auto"/>
        </w:rPr>
        <w:t>21.【答案】D</w:t>
      </w:r>
      <w:r>
        <w:rPr>
          <w:rFonts w:hint="eastAsia" w:ascii="宋体" w:hAnsi="宋体" w:eastAsia="宋体" w:cs="宋体"/>
          <w:b w:val="0"/>
          <w:bCs/>
          <w:color w:val="auto"/>
          <w:spacing w:val="0"/>
          <w:position w:val="0"/>
          <w:sz w:val="21"/>
          <w:shd w:val="clear" w:fill="auto"/>
          <w:lang w:val="en-US" w:eastAsia="zh-CN"/>
        </w:rPr>
        <w:t xml:space="preserve">   </w:t>
      </w:r>
      <w:r>
        <w:rPr>
          <w:rFonts w:hint="eastAsia" w:ascii="宋体" w:hAnsi="宋体" w:eastAsia="宋体" w:cs="宋体"/>
          <w:b w:val="0"/>
          <w:bCs/>
          <w:color w:val="auto"/>
          <w:spacing w:val="0"/>
          <w:position w:val="0"/>
          <w:sz w:val="21"/>
          <w:shd w:val="clear" w:fill="auto"/>
        </w:rPr>
        <w:t>【解析】A．不假思索——假：假借，依靠。形容做事说话迅速。B．居高临下——居：站在，处于；临：面对。占据高处，俯视下面。形容占据的地势非常有利。句子是指演讲者思想的高度，不是“占据的地势非常有利”。C．死得其所——所：处所，地方；得其所：得到合适的地方。指死得有价值，有意义。感情色彩不对。D．拍案叫绝——形容非常赞赏。句中夸赞作品，合适。</w:t>
      </w:r>
    </w:p>
    <w:p>
      <w:pPr>
        <w:widowControl w:val="0"/>
        <w:tabs>
          <w:tab w:val="left" w:pos="4620"/>
        </w:tabs>
        <w:spacing w:before="0" w:after="0" w:line="360" w:lineRule="auto"/>
        <w:ind w:right="0"/>
        <w:jc w:val="both"/>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22.C</w:t>
      </w:r>
      <w:r>
        <w:rPr>
          <w:rFonts w:hint="eastAsia" w:ascii="宋体" w:hAnsi="宋体" w:eastAsia="宋体" w:cs="宋体"/>
          <w:color w:val="auto"/>
          <w:spacing w:val="0"/>
          <w:position w:val="0"/>
          <w:sz w:val="21"/>
          <w:shd w:val="clear" w:fill="auto"/>
          <w:lang w:val="en-US" w:eastAsia="zh-CN"/>
        </w:rPr>
        <w:t xml:space="preserve">  </w:t>
      </w:r>
      <w:r>
        <w:rPr>
          <w:rFonts w:hint="eastAsia" w:ascii="宋体" w:hAnsi="宋体" w:eastAsia="宋体" w:cs="宋体"/>
          <w:color w:val="auto"/>
          <w:spacing w:val="0"/>
          <w:position w:val="0"/>
          <w:sz w:val="21"/>
          <w:shd w:val="clear" w:fill="auto"/>
        </w:rPr>
        <w:t>解析　A．动词与宾语搭配不当。开创”不能与“成就”搭配，应将“开创”改为“取得”。B.“富含……”和“……等丰富”两种句式杂糅，将“丰富”删去。  D.有歧义。可以理解为“要说小莉的妈妈不爱她，家里人谁也不相信”，可以理解为“要说小莉的妈妈不爱她家里人，谁也不相信”。.</w:t>
      </w:r>
    </w:p>
    <w:p>
      <w:pPr>
        <w:bidi w:val="0"/>
        <w:spacing w:line="360" w:lineRule="auto"/>
        <w:textAlignment w:val="center"/>
        <w:rPr>
          <w:rFonts w:hint="eastAsia" w:ascii="宋体" w:hAnsi="宋体" w:eastAsia="宋体" w:cs="宋体"/>
          <w:color w:val="auto"/>
          <w:lang w:val="en-US" w:eastAsia="zh-CN"/>
        </w:rPr>
      </w:pPr>
    </w:p>
    <w:p>
      <w:pPr>
        <w:bidi w:val="0"/>
        <w:spacing w:line="360" w:lineRule="auto"/>
        <w:textAlignment w:val="center"/>
        <w:rPr>
          <w:rFonts w:hint="eastAsia" w:ascii="宋体" w:hAnsi="宋体" w:eastAsia="宋体" w:cs="宋体"/>
          <w:color w:val="auto"/>
        </w:rPr>
      </w:pPr>
      <w:r>
        <w:rPr>
          <w:rFonts w:hint="eastAsia" w:ascii="宋体" w:hAnsi="宋体" w:eastAsia="宋体" w:cs="宋体"/>
          <w:color w:val="auto"/>
          <w:lang w:val="en-US" w:eastAsia="zh-CN"/>
        </w:rPr>
        <w:t>23</w:t>
      </w:r>
      <w:r>
        <w:rPr>
          <w:rFonts w:hint="eastAsia" w:ascii="宋体" w:hAnsi="宋体" w:eastAsia="宋体" w:cs="宋体"/>
          <w:color w:val="auto"/>
        </w:rPr>
        <w:t>.试题分析：此题考查能写论述类、实用类和文学类文章。能力层级为表达运用E。这是一道新材料作文题，我们首先要读懂材料，然后再确定立意，寻找材料成文。由“器能盛纳万物”，考生可以写生活中的实物的“器”，根据“器”的特点引申开去，或思考形制与内容的关系，或思索器与道之辨；由“器能助人成事，有利器方成匠心之作”，可以写作为工具的“器”，探讨个人怎样才能手握利器，探究利器对社会发展的重要作用；由“有一种‘器’叫器量，兼容并包，彰显才识气度”，可以写个人的才识、气度、气量，探究“器”在个人品质上的意义，思考做人要有肚量，能包容别人，能宽容他人，这样的人才更有魅力，这样的社会才更有生命力；由“有一种‘器’叫国之重器，肩负荣光，成就梦想……”，可以写大国重器，感悟“器”对于国家民族的重要作用，启发思考怎样做才能成为肩负国家未来的国之重器。</w:t>
      </w:r>
    </w:p>
    <w:p>
      <w:pPr>
        <w:bidi w:val="0"/>
        <w:spacing w:line="360" w:lineRule="auto"/>
        <w:jc w:val="left"/>
        <w:textAlignment w:val="center"/>
        <w:rPr>
          <w:rFonts w:ascii="Times New Romance" w:hAnsi="Times New Romance" w:eastAsia="Times New Romance" w:cs="Times New Romance"/>
          <w:color w:val="000000"/>
        </w:rPr>
      </w:pPr>
      <w:r>
        <w:rPr>
          <w:rFonts w:hint="eastAsia" w:ascii="宋体" w:hAnsi="宋体" w:eastAsia="宋体" w:cs="宋体"/>
          <w:color w:val="auto"/>
        </w:rPr>
        <w:t>参考立意：①“器”给我们的启示；②努力拼搏，让利器在手；③包容是人生利器；④成就自我，做国之重器；⑤兼容并蓄，魅力无穷；⑥宽容，让世界春暖花开。</w:t>
      </w:r>
    </w:p>
    <w:p>
      <w:pPr>
        <w:bidi w:val="0"/>
        <w:spacing w:line="360" w:lineRule="auto"/>
        <w:textAlignment w:val="center"/>
        <w:rPr>
          <w:color w:val="2E75B6"/>
        </w:rPr>
      </w:pPr>
    </w:p>
    <w:p>
      <w:pPr>
        <w:bidi w:val="0"/>
        <w:spacing w:line="360" w:lineRule="auto"/>
        <w:textAlignment w:val="center"/>
        <w:rPr>
          <w:rFonts w:ascii="楷体" w:hAnsi="楷体" w:eastAsia="楷体" w:cs="楷体"/>
          <w:color w:val="000000"/>
        </w:rPr>
      </w:pPr>
      <w:r>
        <w:rPr>
          <w:color w:val="2E75B6"/>
        </w:rPr>
        <w:t>【</w:t>
      </w:r>
      <w:r>
        <w:rPr>
          <w:rFonts w:hint="eastAsia"/>
          <w:color w:val="2E75B6"/>
          <w:lang w:eastAsia="zh-CN"/>
        </w:rPr>
        <w:t>参考例文</w:t>
      </w:r>
      <w:r>
        <w:rPr>
          <w:color w:val="2E75B6"/>
        </w:rPr>
        <w:t>】</w:t>
      </w:r>
      <w:r>
        <w:rPr>
          <w:rFonts w:hint="eastAsia"/>
          <w:color w:val="2E75B6"/>
          <w:lang w:val="en-US" w:eastAsia="zh-CN"/>
        </w:rPr>
        <w:t xml:space="preserve">         </w:t>
      </w:r>
      <w:r>
        <w:rPr>
          <w:rFonts w:ascii="楷体" w:hAnsi="楷体" w:eastAsia="楷体" w:cs="楷体"/>
          <w:color w:val="000000"/>
          <w:sz w:val="28"/>
          <w:szCs w:val="28"/>
        </w:rPr>
        <w:t>美器不必满</w:t>
      </w:r>
    </w:p>
    <w:p>
      <w:pPr>
        <w:bidi w:val="0"/>
        <w:spacing w:line="360" w:lineRule="auto"/>
        <w:ind w:firstLine="420"/>
        <w:jc w:val="left"/>
        <w:textAlignment w:val="center"/>
        <w:rPr>
          <w:rFonts w:ascii="楷体" w:hAnsi="楷体" w:eastAsia="楷体" w:cs="楷体"/>
          <w:color w:val="000000"/>
        </w:rPr>
      </w:pPr>
      <w:r>
        <w:rPr>
          <w:rFonts w:ascii="楷体" w:hAnsi="楷体" w:eastAsia="楷体" w:cs="楷体"/>
          <w:color w:val="000000"/>
        </w:rPr>
        <w:t>容纳其他物体，比如液体和固体的东西，被叫做什么？</w:t>
      </w:r>
    </w:p>
    <w:p>
      <w:pPr>
        <w:bidi w:val="0"/>
        <w:spacing w:line="360" w:lineRule="auto"/>
        <w:ind w:firstLine="420"/>
        <w:jc w:val="left"/>
        <w:textAlignment w:val="center"/>
        <w:rPr>
          <w:rFonts w:ascii="楷体" w:hAnsi="楷体" w:eastAsia="楷体" w:cs="楷体"/>
          <w:color w:val="000000"/>
        </w:rPr>
      </w:pPr>
      <w:r>
        <w:rPr>
          <w:rFonts w:ascii="楷体" w:hAnsi="楷体" w:eastAsia="楷体" w:cs="楷体"/>
          <w:color w:val="000000"/>
        </w:rPr>
        <w:t>答案有很多。容纳水的是茶杯和脸盆，容纳酒的是酒瓶和高脚杯，容纳沙石的是斗车和土簸箕。</w:t>
      </w:r>
    </w:p>
    <w:p>
      <w:pPr>
        <w:bidi w:val="0"/>
        <w:spacing w:line="360" w:lineRule="auto"/>
        <w:ind w:firstLine="420"/>
        <w:jc w:val="left"/>
        <w:textAlignment w:val="center"/>
        <w:rPr>
          <w:rFonts w:ascii="楷体" w:hAnsi="楷体" w:eastAsia="楷体" w:cs="楷体"/>
          <w:color w:val="000000"/>
        </w:rPr>
      </w:pPr>
      <w:r>
        <w:rPr>
          <w:rFonts w:ascii="楷体" w:hAnsi="楷体" w:eastAsia="楷体" w:cs="楷体"/>
          <w:color w:val="000000"/>
        </w:rPr>
        <w:t>但这些容具，都无法配上一个隽永对称的汉字，那就是“器”。器是什么？器是一种整齐端庄的存在，用足够完美的自己来盛容其他一些东西。</w:t>
      </w:r>
    </w:p>
    <w:p>
      <w:pPr>
        <w:bidi w:val="0"/>
        <w:spacing w:line="360" w:lineRule="auto"/>
        <w:ind w:firstLine="420"/>
        <w:jc w:val="left"/>
        <w:textAlignment w:val="center"/>
        <w:rPr>
          <w:rFonts w:ascii="楷体" w:hAnsi="楷体" w:eastAsia="楷体" w:cs="楷体"/>
          <w:color w:val="000000"/>
        </w:rPr>
      </w:pPr>
      <w:r>
        <w:rPr>
          <w:rFonts w:ascii="楷体" w:hAnsi="楷体" w:eastAsia="楷体" w:cs="楷体"/>
          <w:color w:val="000000"/>
        </w:rPr>
        <w:t>国家博物馆的镇馆之宝后母戊鼎，可以被称作“器”。岁月刻下的青铜锈痕，遮不住精雕细琢的千年遗风。静静望着这尊与人同高的器具，就能想到彼时它满载贡物，金光辉煌地出现在祭祀典礼上的骄傲。</w:t>
      </w:r>
    </w:p>
    <w:p>
      <w:pPr>
        <w:bidi w:val="0"/>
        <w:spacing w:line="360" w:lineRule="auto"/>
        <w:ind w:firstLine="420"/>
        <w:jc w:val="left"/>
        <w:textAlignment w:val="center"/>
        <w:rPr>
          <w:rFonts w:ascii="楷体" w:hAnsi="楷体" w:eastAsia="楷体" w:cs="楷体"/>
          <w:color w:val="000000"/>
        </w:rPr>
      </w:pPr>
      <w:r>
        <w:rPr>
          <w:rFonts w:ascii="楷体" w:hAnsi="楷体" w:eastAsia="楷体" w:cs="楷体"/>
          <w:color w:val="000000"/>
        </w:rPr>
        <w:t>今年初成功试运行的中国核聚变反应堆“人造太阳”，可以被称作“器”。这是国之重器，虽然它使用的时间，只有强磁约束激活时的短短剧聚变一瞬，可即便是空置的机器，也从未褪去任何一分一毫的价值。</w:t>
      </w:r>
    </w:p>
    <w:p>
      <w:pPr>
        <w:bidi w:val="0"/>
        <w:spacing w:line="360" w:lineRule="auto"/>
        <w:ind w:firstLine="420"/>
        <w:jc w:val="left"/>
        <w:textAlignment w:val="center"/>
        <w:rPr>
          <w:rFonts w:ascii="楷体" w:hAnsi="楷体" w:eastAsia="楷体" w:cs="楷体"/>
          <w:color w:val="000000"/>
        </w:rPr>
      </w:pPr>
      <w:r>
        <w:rPr>
          <w:rFonts w:ascii="楷体" w:hAnsi="楷体" w:eastAsia="楷体" w:cs="楷体"/>
          <w:color w:val="000000"/>
        </w:rPr>
        <w:t>容具和重器的区别，就在于能否在不同的环境下，</w:t>
      </w:r>
      <w:bookmarkStart w:id="0" w:name="_GoBack"/>
      <w:bookmarkEnd w:id="0"/>
      <w:r>
        <w:rPr>
          <w:rFonts w:ascii="楷体" w:hAnsi="楷体" w:eastAsia="楷体" w:cs="楷体"/>
          <w:color w:val="000000"/>
        </w:rPr>
        <w:t>保持自己的本来意义。</w:t>
      </w:r>
    </w:p>
    <w:p>
      <w:pPr>
        <w:bidi w:val="0"/>
        <w:spacing w:line="360" w:lineRule="auto"/>
        <w:ind w:firstLine="420"/>
        <w:jc w:val="left"/>
        <w:textAlignment w:val="center"/>
        <w:rPr>
          <w:rFonts w:ascii="楷体" w:hAnsi="楷体" w:eastAsia="楷体" w:cs="楷体"/>
          <w:color w:val="000000"/>
        </w:rPr>
      </w:pPr>
      <w:r>
        <w:rPr>
          <w:rFonts w:ascii="楷体" w:hAnsi="楷体" w:eastAsia="楷体" w:cs="楷体"/>
          <w:color w:val="000000"/>
        </w:rPr>
        <w:t>一只简单的玻璃杯，装上茶水就成了茶杯，倒入白开水就成了水杯，盛满啤酒，就又成了觥筹交错的酒杯。它的用途和价值，跟随所容纳的液体产生变化。</w:t>
      </w:r>
    </w:p>
    <w:p>
      <w:pPr>
        <w:bidi w:val="0"/>
        <w:spacing w:line="360" w:lineRule="auto"/>
        <w:ind w:firstLine="420"/>
        <w:jc w:val="left"/>
        <w:textAlignment w:val="center"/>
        <w:rPr>
          <w:rFonts w:ascii="楷体" w:hAnsi="楷体" w:eastAsia="楷体" w:cs="楷体"/>
          <w:color w:val="000000"/>
        </w:rPr>
      </w:pPr>
      <w:r>
        <w:rPr>
          <w:rFonts w:ascii="楷体" w:hAnsi="楷体" w:eastAsia="楷体" w:cs="楷体"/>
          <w:color w:val="000000"/>
        </w:rPr>
        <w:t>但重器是不一样的。例如两千年前，后母戊鼎内可能盛放的只是牛羊肉而已，随之被埋入地下，黄土填纳其中；直至现代，清理整洁的后母戊鼎，再也不会被放入任何东西，可它本身，已经成为了价值和历史的代名词。</w:t>
      </w:r>
    </w:p>
    <w:p>
      <w:pPr>
        <w:bidi w:val="0"/>
        <w:spacing w:line="360" w:lineRule="auto"/>
        <w:ind w:firstLine="420"/>
        <w:jc w:val="left"/>
        <w:textAlignment w:val="center"/>
        <w:rPr>
          <w:rFonts w:ascii="楷体" w:hAnsi="楷体" w:eastAsia="楷体" w:cs="楷体"/>
          <w:color w:val="000000"/>
        </w:rPr>
      </w:pPr>
      <w:r>
        <w:rPr>
          <w:rFonts w:ascii="楷体" w:hAnsi="楷体" w:eastAsia="楷体" w:cs="楷体"/>
          <w:color w:val="000000"/>
        </w:rPr>
        <w:t>做器如此，做人亦如此。</w:t>
      </w:r>
    </w:p>
    <w:p>
      <w:pPr>
        <w:bidi w:val="0"/>
        <w:spacing w:line="360" w:lineRule="auto"/>
        <w:ind w:firstLine="420"/>
        <w:jc w:val="left"/>
        <w:textAlignment w:val="center"/>
        <w:rPr>
          <w:rFonts w:ascii="楷体" w:hAnsi="楷体" w:eastAsia="楷体" w:cs="楷体"/>
          <w:color w:val="000000"/>
        </w:rPr>
      </w:pPr>
      <w:r>
        <w:rPr>
          <w:rFonts w:ascii="楷体" w:hAnsi="楷体" w:eastAsia="楷体" w:cs="楷体"/>
          <w:color w:val="000000"/>
        </w:rPr>
        <w:t>人的社会，是一个复杂的结构，我们每个人都如同大海中的游鱼，被浸泡在纷扰的大千世界里。金钱、荣誉、地位，有太多的坐标系，在规定着一个人是怎样的人。</w:t>
      </w:r>
    </w:p>
    <w:p>
      <w:pPr>
        <w:bidi w:val="0"/>
        <w:spacing w:line="360" w:lineRule="auto"/>
        <w:ind w:firstLine="420"/>
        <w:jc w:val="left"/>
        <w:textAlignment w:val="center"/>
        <w:rPr>
          <w:rFonts w:ascii="楷体" w:hAnsi="楷体" w:eastAsia="楷体" w:cs="楷体"/>
          <w:color w:val="000000"/>
        </w:rPr>
      </w:pPr>
      <w:r>
        <w:rPr>
          <w:rFonts w:ascii="楷体" w:hAnsi="楷体" w:eastAsia="楷体" w:cs="楷体"/>
          <w:color w:val="000000"/>
        </w:rPr>
        <w:t>大部分人追求一生，只是为了成为别人眼中的自己。拥有金钱者，在商业圈里呼风唤雨，得到他人的拥戴；向往荣誉者，在名利场上前赴后继，只为他人的几句客气；觊觎地位者，甚至贪赃枉法，无非想要他人的处处逢迎…</w:t>
      </w:r>
    </w:p>
    <w:p>
      <w:pPr>
        <w:bidi w:val="0"/>
        <w:spacing w:line="360" w:lineRule="auto"/>
        <w:ind w:firstLine="420"/>
        <w:jc w:val="left"/>
        <w:textAlignment w:val="center"/>
        <w:rPr>
          <w:rFonts w:ascii="楷体" w:hAnsi="楷体" w:eastAsia="楷体" w:cs="楷体"/>
          <w:color w:val="000000"/>
        </w:rPr>
      </w:pPr>
      <w:r>
        <w:rPr>
          <w:rFonts w:ascii="楷体" w:hAnsi="楷体" w:eastAsia="楷体" w:cs="楷体"/>
          <w:color w:val="000000"/>
        </w:rPr>
        <w:t>可是，当把这些“他人”去掉以后，我们还剩下什么？如果我们也是一件容器，当把这些“液体”倒出以后，我们又是什么？</w:t>
      </w:r>
    </w:p>
    <w:p>
      <w:pPr>
        <w:bidi w:val="0"/>
        <w:spacing w:line="360" w:lineRule="auto"/>
        <w:ind w:firstLine="420"/>
        <w:jc w:val="left"/>
        <w:textAlignment w:val="center"/>
        <w:rPr>
          <w:rFonts w:ascii="楷体" w:hAnsi="楷体" w:eastAsia="楷体" w:cs="楷体"/>
          <w:color w:val="000000"/>
        </w:rPr>
      </w:pPr>
      <w:r>
        <w:rPr>
          <w:rFonts w:ascii="楷体" w:hAnsi="楷体" w:eastAsia="楷体" w:cs="楷体"/>
          <w:color w:val="000000"/>
        </w:rPr>
        <w:t>美器不必满，而大才不必寄于他人。</w:t>
      </w:r>
    </w:p>
    <w:p>
      <w:pPr>
        <w:bidi w:val="0"/>
        <w:spacing w:line="360" w:lineRule="auto"/>
        <w:ind w:firstLine="420"/>
        <w:jc w:val="left"/>
        <w:textAlignment w:val="center"/>
        <w:rPr>
          <w:rFonts w:ascii="楷体" w:hAnsi="楷体" w:eastAsia="楷体" w:cs="楷体"/>
          <w:color w:val="000000"/>
        </w:rPr>
      </w:pPr>
      <w:r>
        <w:rPr>
          <w:rFonts w:ascii="楷体" w:hAnsi="楷体" w:eastAsia="楷体" w:cs="楷体"/>
          <w:color w:val="000000"/>
        </w:rPr>
        <w:t>我不否认在凡尘中追求价值的积极意义，但也希望我们都能够寻求到一份自我世界的宁静。古往今来，多少诗人骚客，都是在生活的逆境中，离世独处，羽化独立，最终留下了不朽的千古名篇。晋陶渊明独爱菊，而后人独爱陶渊明，无非是爱他身上那一点儿自由气。</w:t>
      </w:r>
    </w:p>
    <w:p>
      <w:pPr>
        <w:bidi w:val="0"/>
        <w:spacing w:line="360" w:lineRule="auto"/>
        <w:ind w:firstLine="420"/>
        <w:jc w:val="left"/>
        <w:textAlignment w:val="center"/>
        <w:rPr>
          <w:rFonts w:ascii="楷体" w:hAnsi="楷体" w:eastAsia="楷体" w:cs="楷体"/>
          <w:color w:val="000000"/>
        </w:rPr>
      </w:pPr>
      <w:r>
        <w:rPr>
          <w:rFonts w:ascii="楷体" w:hAnsi="楷体" w:eastAsia="楷体" w:cs="楷体"/>
          <w:color w:val="000000"/>
        </w:rPr>
        <w:t>古人云，君子慎独。我想，每个人都需要一个放空自己的机会。或许是在下班回家的深夜，或许是游赏公园时的小憩。我们应当倒出体内的一腔滚滚浊世，思考自己究竟想要什么，又希望自己成为怎样的人。</w:t>
      </w:r>
    </w:p>
    <w:p>
      <w:pPr>
        <w:bidi w:val="0"/>
        <w:spacing w:line="360" w:lineRule="auto"/>
        <w:ind w:firstLine="420"/>
        <w:jc w:val="left"/>
        <w:textAlignment w:val="center"/>
        <w:rPr>
          <w:rFonts w:ascii="楷体" w:hAnsi="楷体" w:eastAsia="楷体" w:cs="楷体"/>
          <w:color w:val="000000"/>
        </w:rPr>
      </w:pPr>
      <w:r>
        <w:rPr>
          <w:rFonts w:ascii="楷体" w:hAnsi="楷体" w:eastAsia="楷体" w:cs="楷体"/>
          <w:color w:val="000000"/>
        </w:rPr>
        <w:t>从来没有哪一件美器，是不经历阵痛和雕琢而生的。愿你成为更好的自己，能够容纳天地而不满，俯察草木而不骄，栉风沐雨而不危，行路百里而不忘初心。</w:t>
      </w:r>
    </w:p>
    <w:p>
      <w:pPr>
        <w:spacing w:line="360" w:lineRule="auto"/>
        <w:ind w:firstLine="420" w:firstLineChars="200"/>
        <w:jc w:val="left"/>
        <w:textAlignment w:val="center"/>
        <w:rPr>
          <w:rFonts w:ascii="楷体" w:hAnsi="楷体" w:eastAsia="楷体" w:cs="楷体"/>
          <w:color w:val="000000"/>
        </w:rPr>
      </w:pPr>
    </w:p>
    <w:p>
      <w:pPr>
        <w:rPr>
          <w:rFonts w:hint="eastAsia" w:ascii="宋体" w:hAnsi="宋体" w:eastAsia="宋体" w:cs="宋体"/>
          <w:color w:val="000000"/>
        </w:rPr>
      </w:pPr>
    </w:p>
    <w:sectPr>
      <w:footerReference r:id="rId3" w:type="default"/>
      <w:pgSz w:w="20863" w:h="14740" w:orient="landscape"/>
      <w:pgMar w:top="1519" w:right="1270" w:bottom="1519" w:left="1440" w:header="851" w:footer="992" w:gutter="0"/>
      <w:cols w:space="427" w:num="2"/>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 New Romans">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Times New Roman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0217B"/>
    <w:rsid w:val="04DA699F"/>
    <w:rsid w:val="0C6A2500"/>
    <w:rsid w:val="0EE8679A"/>
    <w:rsid w:val="108D029C"/>
    <w:rsid w:val="176A52DD"/>
    <w:rsid w:val="19464A6B"/>
    <w:rsid w:val="1DEE1D9B"/>
    <w:rsid w:val="1EAC0359"/>
    <w:rsid w:val="1F80217B"/>
    <w:rsid w:val="2588137E"/>
    <w:rsid w:val="29255BB8"/>
    <w:rsid w:val="39900ED2"/>
    <w:rsid w:val="39CA1BF5"/>
    <w:rsid w:val="3A661FF5"/>
    <w:rsid w:val="3D2E0A87"/>
    <w:rsid w:val="3DE27361"/>
    <w:rsid w:val="3E9D26EC"/>
    <w:rsid w:val="47030A52"/>
    <w:rsid w:val="48715B36"/>
    <w:rsid w:val="4CBD1C7E"/>
    <w:rsid w:val="50097C6A"/>
    <w:rsid w:val="519B6D65"/>
    <w:rsid w:val="53003FE4"/>
    <w:rsid w:val="53D856C8"/>
    <w:rsid w:val="66AF5F7A"/>
    <w:rsid w:val="693E068B"/>
    <w:rsid w:val="6F827916"/>
    <w:rsid w:val="75FD435C"/>
    <w:rsid w:val="7A566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 New Romans" w:hAnsi="Time New Romans"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 New Romans" w:hAnsi="Time New Romans" w:eastAsia="宋体" w:cs="宋体"/>
      <w:kern w:val="2"/>
      <w:sz w:val="21"/>
      <w:szCs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wmf"/><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2020-09-07T23:06:00Z</dcterms:created>
  <dc:creator>18006098798</dc:creator>
  <cp:lastModifiedBy>Administrator</cp:lastModifiedBy>
  <cp:lastPrinted>2020-09-12T02:15:00Z</cp:lastPrinted>
  <dcterms:modified xsi:type="dcterms:W3CDTF">2020-09-14T02:36:51Z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