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4" w:hanging="649" w:hangingChars="202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邵武一中2020届高三九月月考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试题</w:t>
      </w:r>
    </w:p>
    <w:p>
      <w:pPr>
        <w:spacing w:line="360" w:lineRule="auto"/>
        <w:ind w:left="424" w:hanging="730" w:hangingChars="202"/>
        <w:jc w:val="center"/>
        <w:textAlignment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理科数学</w:t>
      </w:r>
    </w:p>
    <w:p>
      <w:pPr>
        <w:spacing w:line="360" w:lineRule="auto"/>
        <w:ind w:firstLine="723" w:firstLineChars="300"/>
        <w:textAlignment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（满分：150分  考试时间：120分钟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 xml:space="preserve">  命题人：吴志坚  审题人：杨鹏鸿</w:t>
      </w:r>
      <w:r>
        <w:rPr>
          <w:rFonts w:hint="default" w:ascii="Times New Roman" w:hAnsi="Times New Roman" w:cs="Times New Roman"/>
          <w:b/>
          <w:sz w:val="24"/>
        </w:rPr>
        <w:t>）</w:t>
      </w:r>
    </w:p>
    <w:p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snapToGrid w:val="0"/>
        <w:ind w:left="210" w:leftChar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Ansi="宋体"/>
          <w:b/>
          <w:sz w:val="28"/>
          <w:szCs w:val="28"/>
        </w:rPr>
        <w:t>Ⅰ</w:t>
      </w:r>
      <w:r>
        <w:rPr>
          <w:b/>
          <w:sz w:val="28"/>
          <w:szCs w:val="28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4" w:hanging="424" w:hangingChars="202"/>
        <w:textAlignment w:val="center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一、选择题：本题共12小题，每小题5分，共60分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21"/>
          <w:szCs w:val="21"/>
        </w:rPr>
        <w:t>在每小题给出的四个选项中，只有一项是符合题目要求的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设集合</w:t>
      </w:r>
      <w:r>
        <w:rPr>
          <w:rFonts w:hint="default" w:ascii="Times New Roman" w:hAnsi="Times New Roman" w:cs="Times New Roman"/>
          <w:position w:val="-16"/>
          <w:sz w:val="21"/>
          <w:szCs w:val="21"/>
        </w:rPr>
        <w:object>
          <v:shape id="_x0000_i1025" o:spt="75" type="#_x0000_t75" style="height:22pt;width: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 xml:space="preserve"> ，</w:t>
      </w:r>
      <w:r>
        <w:rPr>
          <w:rFonts w:hint="default" w:ascii="Times New Roman" w:hAnsi="Times New Roman" w:cs="Times New Roman"/>
          <w:position w:val="-12"/>
          <w:sz w:val="21"/>
          <w:szCs w:val="21"/>
        </w:rPr>
        <w:object>
          <v:shape id="_x0000_i1026" o:spt="75" type="#_x0000_t75" style="height:18pt;width: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position w:val="-8"/>
          <w:sz w:val="21"/>
          <w:szCs w:val="21"/>
        </w:rPr>
        <w:object>
          <v:shape id="_x0000_i1027" o:spt="75" type="#_x0000_t75" style="height:13.95pt;width:3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200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  <w:r>
        <w:rPr>
          <w:rFonts w:hint="default" w:ascii="Times New Roman" w:hAnsi="Times New Roman" w:cs="Times New Roman"/>
          <w:position w:val="0"/>
          <w:sz w:val="21"/>
          <w:szCs w:val="21"/>
        </w:rPr>
        <w:t>A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28" o:spt="75" type="#_x0000_t75" style="height:28pt;width:3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Style w:val="4"/>
          <w:rFonts w:hint="eastAsia" w:ascii="Times New Roman" w:hAnsi="Times New Roman" w:cs="Times New Roman"/>
          <w:b w:val="0"/>
          <w:bCs/>
          <w:position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B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29" o:spt="75" type="#_x0000_t75" style="height:28pt;width:3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 xml:space="preserve"> 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position w:val="0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C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30" o:spt="75" type="#_x0000_t75" style="height:28pt;width:24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D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31" o:spt="75" type="#_x0000_t75" style="height:28pt;width:2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若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2" o:spt="75" type="#_x0000_t75" style="height:15pt;width:3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3" o:spt="75" type="#_x0000_t75" style="height:16pt;width:5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4" o:spt="75" type="#_x0000_t75" style="height:12pt;width:11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5" o:spt="75" type="#_x0000_t75" style="height:12pt;width:9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A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 xml:space="preserve">充分不必要条件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1"/>
          <w:szCs w:val="21"/>
        </w:rPr>
        <w:t>B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必要不充分条件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 xml:space="preserve">充要条件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既不充分也不必要条件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3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6" o:spt="75" alt="eqId332a66bbb4ec4cb6af3605bec52f7d0c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7" o:spt="75" alt="eqId312233bbb06041ee968539c6c4173387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8" o:spt="75" alt="eqIdc4e3480fb9ff457292dbc863f4ff3023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，则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9" o:spt="75" alt="eqId0ce93bfa1f6a4a23b3258410dd19847a" type="#_x0000_t75" style="height:15.65pt;width:30.05pt;" o:ole="t" filled="f" o:preferrelative="t" stroked="f" coordsize="21600,21600">
            <v:path/>
            <v:fill on="f" focussize="0,0"/>
            <v:stroke on="f" joinstyle="miter"/>
            <v:imagedata r:id="rId33" o:title="eqId0ce93bfa1f6a4a23b3258410dd19847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的大小关系为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0" o:spt="75" alt="eqIdf2d0452490a644fc93c289a699184792" type="#_x0000_t75" style="height:13pt;width:4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1" o:spt="75" alt="eqId8326d27a34624d9390591c8250142736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2" o:spt="75" alt="eqId988282e31d4c4be898187be93d8893a8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3" o:spt="75" alt="eqId6e624c2e0d504cd888c8ae3c22f64212" type="#_x0000_t75" style="height:13pt;width:40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．在△</w:t>
      </w:r>
      <w:r>
        <w:rPr>
          <w:rFonts w:hint="default" w:ascii="Times New Roman" w:hAnsi="Times New Roman" w:cs="Times New Roman"/>
          <w:i/>
          <w:sz w:val="21"/>
          <w:szCs w:val="21"/>
        </w:rPr>
        <w:t>ABC</w:t>
      </w:r>
      <w:r>
        <w:rPr>
          <w:rFonts w:hint="default" w:ascii="Times New Roman" w:hAnsi="Times New Roman" w:cs="Times New Roman"/>
          <w:sz w:val="21"/>
          <w:szCs w:val="21"/>
        </w:rPr>
        <w:t>中，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r(15)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＝30°，则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等于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A．2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B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t xml:space="preserve">             </w:t>
      </w:r>
      <w:r>
        <w:rPr>
          <w:rFonts w:hint="eastAsia" w:ascii="Times New Roman" w:hAnsi="Times New Roman" w:eastAsia="宋体-方正超大字符集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C．2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或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D．以上都不对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 w:val="0"/>
          <w:position w:val="0"/>
          <w:sz w:val="21"/>
          <w:szCs w:val="21"/>
        </w:rPr>
      </w:pP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>5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将函数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4" o:spt="75" type="#_x0000_t75" style="height:28pt;width:8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图象上所有的点向右平移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5" o:spt="75" type="#_x0000_t75" style="height:28pt;width:17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个单位长度后得到函数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6" o:spt="75" type="#_x0000_t75" style="height:15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的图象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则函数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7" o:spt="75" type="#_x0000_t75" style="height:15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具有的性质是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在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8" o:spt="75" type="#_x0000_t75" style="height:28pt;width:51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上单调递减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且为偶函数</w:t>
      </w:r>
      <w:r>
        <w:rPr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在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9" o:spt="75" type="#_x0000_t75" style="height:28pt;width:57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上单调递增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且为奇函数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图象的对称轴为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50" o:spt="75" type="#_x0000_t75" style="height:28pt;width:2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 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图象的中心对称点是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51" o:spt="75" type="#_x0000_t75" style="height:28pt;width:29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6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在梯形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2" o:spt="75" alt="eqId5ce7a06ae7a34393b92b5277978ac014" type="#_x0000_t75" style="height:14.2pt;width:36pt;" o:ole="t" filled="f" o:preferrelative="t" stroked="f" coordsize="21600,21600">
            <v:path/>
            <v:fill on="f" focussize="0,0"/>
            <v:stroke on="f" joinstyle="miter"/>
            <v:imagedata r:id="rId58" o:title="eqId5ce7a06ae7a34393b92b5277978ac014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3" o:spt="75" alt="eqId397c03e525444a989afc6269369b5cdb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60" o:title="eqId397c03e525444a989afc6269369b5cdb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4" o:spt="75" alt="eqIdaf6d7a269a0d47e38beb15a5762d3c81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62" o:title="eqIdaf6d7a269a0d47e38beb15a5762d3c81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5" o:spt="75" alt="eqIdd7be5abad1e34f6db17a56660de8d54f" type="#_x0000_t75" style="height:11.9pt;width:11.25pt;" o:ole="t" filled="f" o:preferrelative="t" stroked="f" coordsize="21600,21600">
            <v:path/>
            <v:fill on="f" focussize="0,0"/>
            <v:stroke on="f" joinstyle="miter"/>
            <v:imagedata r:id="rId64" o:title="eqIdd7be5abad1e34f6db17a56660de8d54f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在线段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6" o:spt="75" alt="eqId0627be51821d4be7b3e024a354815d64" type="#_x0000_t75" style="height:14pt;width:20.2pt;" o:ole="t" filled="f" o:preferrelative="t" stroked="f" coordsize="21600,21600">
            <v:path/>
            <v:fill on="f" focussize="0,0"/>
            <v:stroke on="f" joinstyle="miter"/>
            <v:imagedata r:id="rId66" o:title="eqId0627be51821d4be7b3e024a354815d6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7" o:spt="75" alt="eqId4d8d3b4dfc7f4600912b590291535adc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68" o:title="eqId4d8d3b4dfc7f4600912b590291535adc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58" o:spt="75" type="#_x0000_t75" style="height:28pt;width:84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9">
            <o:LockedField>false</o:LockedField>
          </o:OLEObject>
        </w:objec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59" o:spt="75" type="#_x0000_t75" style="height:28pt;width:84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60" o:spt="75" type="#_x0000_t75" style="height:28pt;width:76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61" o:spt="75" type="#_x0000_t75" style="height:28pt;width:76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7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．函数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2" o:spt="75" alt="eqId156bd7ec73d94fa48d13b807eccc287c" type="#_x0000_t75" style="height:31pt;width:119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的图像大致为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95350" cy="904240"/>
            <wp:effectExtent l="0" t="0" r="0" b="10160"/>
            <wp:docPr id="100001" name="图片 100001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00100" cy="800100"/>
            <wp:effectExtent l="0" t="0" r="0" b="0"/>
            <wp:docPr id="100002" name="图片 100002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09625" cy="885825"/>
            <wp:effectExtent l="0" t="0" r="9525" b="9525"/>
            <wp:docPr id="100003" name="图片 100003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781050" cy="876300"/>
            <wp:effectExtent l="0" t="0" r="0" b="0"/>
            <wp:docPr id="100004" name="图片 100004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sz w:val="21"/>
          <w:szCs w:val="21"/>
        </w:rPr>
        <w:t>．在△</w:t>
      </w:r>
      <w:r>
        <w:rPr>
          <w:rFonts w:hint="default" w:ascii="Times New Roman" w:hAnsi="Times New Roman" w:cs="Times New Roman"/>
          <w:i/>
          <w:sz w:val="21"/>
          <w:szCs w:val="21"/>
        </w:rPr>
        <w:t>ABC</w:t>
      </w:r>
      <w:r>
        <w:rPr>
          <w:rFonts w:hint="default" w:ascii="Times New Roman" w:hAnsi="Times New Roman" w:cs="Times New Roman"/>
          <w:sz w:val="21"/>
          <w:szCs w:val="21"/>
        </w:rPr>
        <w:t>中，角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所对的边分别为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，如果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\r(3)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＝30°，那么角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 xml:space="preserve">等于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A．75°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t xml:space="preserve"> B．90°    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C．105°            D．120°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eastAsia" w:ascii="Times New Roman" w:hAnsi="Times New Roman" w:cs="Times New Roman"/>
          <w:b w:val="0"/>
          <w:bCs/>
          <w:position w:val="0"/>
          <w:sz w:val="21"/>
          <w:szCs w:val="21"/>
          <w:lang w:val="en-US" w:eastAsia="zh-CN"/>
        </w:rPr>
        <w:t>9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已知函数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063" o:spt="75" type="#_x0000_t75" style="height:15pt;width:13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的最小正周期为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4" o:spt="75" alt="eqId7a1ead8f5cfa47f1b68f0ca61cd1599a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，且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065" o:spt="75" type="#_x0000_t75" style="height:28pt;width:31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是函数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6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图象的一条对称轴，则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7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的最大值为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 w:firstLine="630" w:firstLineChars="3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8" o:spt="75" alt="eqIdd63f3d22885343d0a95c9f27b038c637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9" o:spt="75" alt="eqIdcd9b24a6a6e5426ab775be20461174e3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10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</w:t>
      </w:r>
      <w:r>
        <w:rPr>
          <w:rStyle w:val="4"/>
          <w:rFonts w:hint="default" w:ascii="Times New Roman" w:hAnsi="Times New Roman" w:eastAsia="Cambria Math" w:cs="Times New Roman"/>
          <w:b w:val="0"/>
          <w:bCs/>
          <w:sz w:val="21"/>
          <w:szCs w:val="21"/>
        </w:rPr>
        <w:t>△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ABC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是边长为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的等边三角形，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P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为平面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ABC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内一点，则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0" o:spt="75" alt="eqId5e689def60a24e1ebab9ceee07cf78c2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的最小值是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1" o:spt="75" alt="eqId57b3d7f61b5e48a1a1c959fa66d74726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2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2" o:spt="75" alt="eqIde72c898310bf4fb1a72beeaf8a335d66" type="#_x0000_t75" style="height:30.65pt;width:1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已知函数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3" o:spt="75" alt="eqId65c4fe21a4f046d8a082a6086d31b83a" type="#_x0000_t75" style="height:27.4pt;width:207.7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的周期为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4" o:spt="75" alt="eqId5a6dc96e894e4f23be3c422cad388a30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，当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5" o:spt="75" alt="eqIdcfbb3bbc158b4434809530b604066c05" type="#_x0000_t75" style="height:27.3pt;width:41.7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时，方程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6" o:spt="75" alt="eqIdb9907199289d432487f0545144223671" type="#_x0000_t75" style="height:20.05pt;width:50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恰有两个不同的实数解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7" o:spt="75" alt="eqIdf7cbc1ad0a7b4f97b479c131b62ad882" type="#_x0000_t75" style="height:18pt;width:11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8" o:spt="75" alt="eqIdaecaf42a9cfb4a5c8c0cade53729c9ba" type="#_x0000_t75" style="height:18pt;width:13.3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9" o:spt="75" alt="eqIdfbd83d86e087405fbd6665ffb10f94f9" type="#_x0000_t75" style="height:20pt;width:63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2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﹣1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﹣2</w:t>
      </w:r>
    </w:p>
    <w:p>
      <w:pPr>
        <w:spacing w:line="360" w:lineRule="auto"/>
        <w:ind w:left="420" w:hanging="420" w:hanging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cs="Times New Roman"/>
          <w:kern w:val="0"/>
          <w:position w:val="0"/>
          <w:sz w:val="21"/>
          <w:szCs w:val="21"/>
          <w:lang w:val="en-US" w:eastAsia="zh-CN"/>
        </w:rPr>
        <w:t>12．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已知函数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54" o:spt="75" alt="eqIdaaed740e93574a60ab23e76eeaa93fd0" type="#_x0000_t75" style="height:36pt;width:93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154" DrawAspect="Content" ObjectID="_1468075780" r:id="rId11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，若方程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55" o:spt="75" alt="eqIdd438737929c34579b54d3381998b74a6" type="#_x0000_t75" style="height:19.9pt;width:80.0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155" DrawAspect="Content" ObjectID="_1468075781" r:id="rId11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有五个不同的实数根，则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56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156" DrawAspect="Content" ObjectID="_1468075782" r:id="rId11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的取值范围是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 w:val="0"/>
        </w:rPr>
      </w:pPr>
      <w:r>
        <w:rPr>
          <w:rStyle w:val="4"/>
          <w:rFonts w:hint="default" w:ascii="Times New Roman" w:hAnsi="Times New Roman" w:cs="Times New Roman"/>
          <w:b w:val="0"/>
          <w:bCs w:val="0"/>
        </w:rPr>
        <w:t>A．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74" o:spt="75" alt="eqIdcd23deec614f478589b5ff357029ae50" type="#_x0000_t75" style="height:19.9pt;width:38.1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174" DrawAspect="Content" ObjectID="_1468075783" r:id="rId121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</w:rPr>
        <w:t>B．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75" o:spt="75" alt="eqIddca4c31f92e1447fb6eceb9fdf294175" type="#_x0000_t75" style="height:20.2pt;width:39.25pt;" o:ole="t" filled="f" o:preferrelative="t" stroked="f" coordsize="21600,21600">
            <v:path/>
            <v:fill on="f" focussize="0,0"/>
            <v:stroke on="f" joinstyle="miter"/>
            <v:imagedata r:id="rId124" o:title="eqIddca4c31f92e1447fb6eceb9fdf294175"/>
            <o:lock v:ext="edit" aspectratio="t"/>
            <w10:wrap type="none"/>
            <w10:anchorlock/>
          </v:shape>
          <o:OLEObject Type="Embed" ProgID="Equation.DSMT4" ShapeID="_x0000_i1175" DrawAspect="Content" ObjectID="_1468075784" r:id="rId12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</w:rPr>
        <w:t>C．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76" o:spt="75" alt="eqIdb5a28493ac414b5ea655adf14146e35c" type="#_x0000_t75" style="height:36pt;width:36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176" DrawAspect="Content" ObjectID="_1468075785" r:id="rId125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</w:t>
      </w:r>
      <w:r>
        <w:rPr>
          <w:rStyle w:val="4"/>
          <w:rFonts w:hint="default" w:ascii="Times New Roman" w:hAnsi="Times New Roman" w:cs="Times New Roman"/>
          <w:b w:val="0"/>
          <w:bCs w:val="0"/>
        </w:rPr>
        <w:t>D．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177" o:spt="75" alt="eqId787fec3796eb4e9983c24c49d247da44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128" o:title="eqId787fec3796eb4e9983c24c49d247da44"/>
            <o:lock v:ext="edit" aspectratio="t"/>
            <w10:wrap type="none"/>
            <w10:anchorlock/>
          </v:shape>
          <o:OLEObject Type="Embed" ProgID="Equation.DSMT4" ShapeID="_x0000_i1177" DrawAspect="Content" ObjectID="_1468075786" r:id="rId12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2100"/>
          <w:tab w:val="left" w:pos="4095"/>
          <w:tab w:val="left" w:pos="5985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第Ⅱ卷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二、填空题：本题共4小题，每小题5分，共20分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cs="Times New Roman"/>
          <w:color w:val="FF000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13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设向量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=(</w:t>
      </w:r>
      <w:r>
        <w:rPr>
          <w:rFonts w:hint="default" w:ascii="Times New Roman" w:hAnsi="Times New Roman" w:cs="Times New Roman"/>
          <w:i/>
          <w:sz w:val="21"/>
          <w:szCs w:val="21"/>
        </w:rPr>
        <w:t>m</w:t>
      </w:r>
      <w:r>
        <w:rPr>
          <w:rFonts w:hint="default" w:ascii="Times New Roman" w:hAnsi="Times New Roman" w:cs="Times New Roman"/>
          <w:sz w:val="21"/>
          <w:szCs w:val="21"/>
        </w:rPr>
        <w:t>,1)，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=(1,2)，且|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|=|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b/>
          <w:i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|，则</w:t>
      </w:r>
      <w:r>
        <w:rPr>
          <w:rFonts w:hint="default" w:ascii="Times New Roman" w:hAnsi="Times New Roman" w:cs="Times New Roman"/>
          <w:i/>
          <w:sz w:val="21"/>
          <w:szCs w:val="21"/>
        </w:rPr>
        <w:t>m</w:t>
      </w:r>
      <w:r>
        <w:rPr>
          <w:rFonts w:hint="default" w:ascii="Times New Roman" w:hAnsi="Times New Roman" w:cs="Times New Roman"/>
          <w:sz w:val="21"/>
          <w:szCs w:val="21"/>
        </w:rPr>
        <w:t>=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．</w:t>
      </w:r>
      <w:r>
        <w:rPr>
          <w:rFonts w:hint="default" w:ascii="Times New Roman" w:hAnsi="Times New Roman" w:cs="Times New Roman"/>
          <w:b w:val="0"/>
          <w:bCs w:val="0"/>
          <w:position w:val="-18"/>
          <w:sz w:val="21"/>
          <w:szCs w:val="21"/>
        </w:rPr>
        <w:object>
          <v:shape id="_x0000_i1088" o:spt="75" type="#_x0000_t75" style="height:24pt;width:10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8" DrawAspect="Content" ObjectID="_1468075787" r:id="rId12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15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．已知函数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</w:rPr>
        <w:object>
          <v:shape id="_x0000_i1089" o:spt="75" type="#_x0000_t75" style="height:20pt;width:186.95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9" DrawAspect="Content" ObjectID="_1468075788" r:id="rId131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若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  <w:lang w:val="en-US" w:eastAsia="zh-CN"/>
        </w:rPr>
        <w:object>
          <v:shape id="_x0000_i1090" o:spt="75" type="#_x0000_t75" style="height:15pt;width:39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90" DrawAspect="Content" ObjectID="_1468075789" r:id="rId13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，则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  <w:lang w:val="en-US" w:eastAsia="zh-CN"/>
        </w:rPr>
        <w:object>
          <v:shape id="_x0000_i1091" o:spt="75" type="#_x0000_t75" style="height:15pt;width:38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1" DrawAspect="Content" ObjectID="_1468075790" r:id="rId135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u w:val="single"/>
          <w:lang w:val="en-US" w:eastAsia="zh-CN"/>
        </w:rPr>
        <w:t xml:space="preserve">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4"/>
          <w:rFonts w:hint="default"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16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10"/>
          <w:sz w:val="21"/>
          <w:szCs w:val="21"/>
          <w:lang w:val="en-US" w:eastAsia="zh-CN"/>
        </w:rPr>
        <w:object>
          <v:shape id="_x0000_i1092" o:spt="75" type="#_x0000_t75" style="height:15pt;width:96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2" DrawAspect="Content" ObjectID="_1468075791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position w:val="-10"/>
          <w:sz w:val="21"/>
          <w:szCs w:val="21"/>
          <w:lang w:val="en-US" w:eastAsia="zh-CN"/>
        </w:rPr>
        <w:object>
          <v:shape id="_x0000_i1093" o:spt="75" type="#_x0000_t75" style="height:15pt;width:24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3" DrawAspect="Content" ObjectID="_1468075792" r:id="rId1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的最大值是</w:t>
      </w:r>
      <w:r>
        <w:rPr>
          <w:rStyle w:val="4"/>
          <w:rFonts w:hint="default" w:ascii="Times New Roman" w:hAnsi="Times New Roman" w:eastAsia="Times New Romance" w:cs="Times New Roman"/>
          <w:color w:val="000000"/>
          <w:sz w:val="21"/>
          <w:szCs w:val="21"/>
        </w:rPr>
        <w:t>__________</w:t>
      </w:r>
      <w:r>
        <w:rPr>
          <w:rStyle w:val="4"/>
          <w:rFonts w:hint="default" w:ascii="Times New Roman" w:hAnsi="Times New Roman" w:eastAsia="Times New Roman" w:cs="Times New Roman"/>
          <w:color w:val="000000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三、解答题：共70分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黑体" w:cs="Times New Roman"/>
          <w:sz w:val="21"/>
          <w:szCs w:val="21"/>
        </w:rPr>
        <w:t>解答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题</w:t>
      </w:r>
      <w:r>
        <w:rPr>
          <w:rFonts w:hint="default" w:ascii="Times New Roman" w:hAnsi="Times New Roman" w:eastAsia="黑体" w:cs="Times New Roman"/>
          <w:sz w:val="21"/>
          <w:szCs w:val="21"/>
        </w:rPr>
        <w:t>应写出文字说明、证明过程或演算步骤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Ansi="宋体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7．</w:t>
      </w:r>
      <w:r>
        <w:rPr>
          <w:rFonts w:hAnsi="宋体"/>
          <w:szCs w:val="21"/>
        </w:rPr>
        <w:t>（本小题满分</w:t>
      </w: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0</w:t>
      </w:r>
      <w:r>
        <w:rPr>
          <w:rFonts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如图，在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4" o:spt="75" alt="eqId54ec3e7a25264239ab55e22a546ec30b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4" DrawAspect="Content" ObjectID="_1468075793" r:id="rId14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5" o:spt="75" alt="eqIdd7be5abad1e34f6db17a56660de8d54f" type="#_x0000_t75" style="height:11.9pt;width:11.25pt;" o:ole="t" filled="f" o:preferrelative="t" stroked="f" coordsize="21600,21600">
            <v:path/>
            <v:fill on="f" focussize="0,0"/>
            <v:stroke on="f" joinstyle="miter"/>
            <v:imagedata r:id="rId64" o:title="eqIdd7be5abad1e34f6db17a56660de8d54f"/>
            <o:lock v:ext="edit" aspectratio="t"/>
            <w10:wrap type="none"/>
            <w10:anchorlock/>
          </v:shape>
          <o:OLEObject Type="Embed" ProgID="Equation.DSMT4" ShapeID="_x0000_i1095" DrawAspect="Content" ObjectID="_1468075794" r:id="rId14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为线段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6" o:spt="75" alt="eqId99a3187c2b8f4bcc9703c74c3b72f1f3" type="#_x0000_t75" style="height:13.1pt;width:20.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5" r:id="rId14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上的一点，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7" o:spt="75" alt="eqId217aa3e7923e42f2951e81b55ac78bda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7" DrawAspect="Content" ObjectID="_1468075796" r:id="rId14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97790</wp:posOffset>
            </wp:positionV>
            <wp:extent cx="1790700" cy="933450"/>
            <wp:effectExtent l="0" t="0" r="0" b="0"/>
            <wp:wrapSquare wrapText="bothSides"/>
            <wp:docPr id="1258240793" name="图片 1258240793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40793" name="图片 1258240793" descr="figure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（1）若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8" o:spt="75" alt="eqId08cf0830c28c41c5b8c4a4f571baee63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7" r:id="rId14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9" o:spt="75" alt="eqId7325f59d822c4c318b79153587a4f903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52" o:title="eqId7325f59d822c4c318b79153587a4f903"/>
            <o:lock v:ext="edit" aspectratio="t"/>
            <w10:wrap type="none"/>
            <w10:anchorlock/>
          </v:shape>
          <o:OLEObject Type="Embed" ProgID="Equation.DSMT4" ShapeID="_x0000_i1099" DrawAspect="Content" ObjectID="_1468075798" r:id="rId15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（2）若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0" o:spt="75" alt="eqIda0e1b8a816f2490b9b82a5a3d5f73625" type="#_x0000_t75" style="height:16.1pt;width:52.1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0" DrawAspect="Content" ObjectID="_1468075799" r:id="rId15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1" o:spt="75" alt="eqIda4da25c91310491e91e32ae75d530318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0" r:id="rId15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2" o:spt="75" alt="eqIdd5088e9f9b67469bab59457a2b793f43" type="#_x0000_t75" style="height:21.75pt;width:42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1" r:id="rId15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3" o:spt="75" alt="eqId38577b7eb66d463c9509705a06d5719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2" r:id="rId15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4" o:spt="75" alt="eqId8e50e8d214534ee888fac030c1e46a46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3" r:id="rId16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的夹角为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5" o:spt="75" alt="eqId1a06b2701ed24e619837f7dc479f5e9d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4" r:id="rId16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时，求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6" o:spt="75" alt="eqId78d618acae974ae79b933fe24a7a40ef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5" r:id="rId16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的值．</w:t>
      </w:r>
    </w:p>
    <w:p>
      <w:pPr>
        <w:spacing w:line="360" w:lineRule="auto"/>
        <w:jc w:val="left"/>
        <w:textAlignment w:val="center"/>
        <w:rPr>
          <w:rFonts w:hint="eastAsia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18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7" o:spt="75" alt="eqId944f47879bcc442b8c2cc1c8757c8db1" type="#_x0000_t75" style="height:14.5pt;width:32.25pt;" o:ole="t" filled="f" o:preferrelative="t" stroked="f" coordsize="21600,21600">
            <v:path/>
            <v:fill on="f" focussize="0,0"/>
            <v:stroke on="f" joinstyle="miter"/>
            <v:imagedata r:id="rId168" o:title="eqId944f47879bcc442b8c2cc1c8757c8db1"/>
            <o:lock v:ext="edit" aspectratio="t"/>
            <w10:wrap type="none"/>
            <w10:anchorlock/>
          </v:shape>
          <o:OLEObject Type="Embed" ProgID="Equation.DSMT4" ShapeID="_x0000_i1107" DrawAspect="Content" ObjectID="_1468075806" r:id="rId16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，命题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8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0" o:title="eqId0c243e5dded24989821daf9bef2676a6"/>
            <o:lock v:ext="edit" aspectratio="t"/>
            <w10:wrap type="none"/>
            <w10:anchorlock/>
          </v:shape>
          <o:OLEObject Type="Embed" ProgID="Equation.DSMT4" ShapeID="_x0000_i1108" DrawAspect="Content" ObjectID="_1468075807" r:id="rId16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：对任意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9" o:spt="75" alt="eqId85eb53575dd34c888bbb489e15f1b57e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172" o:title="eqId85eb53575dd34c888bbb489e15f1b57e"/>
            <o:lock v:ext="edit" aspectratio="t"/>
            <w10:wrap type="none"/>
            <w10:anchorlock/>
          </v:shape>
          <o:OLEObject Type="Embed" ProgID="Equation.DSMT4" ShapeID="_x0000_i1109" DrawAspect="Content" ObjectID="_1468075808" r:id="rId17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，不等式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0" o:spt="75" alt="eqId420b3260d05041b8ac53977db67df953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174" o:title="eqId420b3260d05041b8ac53977db67df953"/>
            <o:lock v:ext="edit" aspectratio="t"/>
            <w10:wrap type="none"/>
            <w10:anchorlock/>
          </v:shape>
          <o:OLEObject Type="Embed" ProgID="Equation.DSMT4" ShapeID="_x0000_i1110" DrawAspect="Content" ObjectID="_1468075809" r:id="rId17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恒成立；命题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1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6" o:title="eqIda5d0fc594d4048549d5bbda484fbecc8"/>
            <o:lock v:ext="edit" aspectratio="t"/>
            <w10:wrap type="none"/>
            <w10:anchorlock/>
          </v:shape>
          <o:OLEObject Type="Embed" ProgID="Equation.DSMT4" ShapeID="_x0000_i1111" DrawAspect="Content" ObjectID="_1468075810" r:id="rId17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：存在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2" o:spt="75" alt="eqId79442dcac7014b1e80b9dd41cb4ba0fa" type="#_x0000_t75" style="height:17.4pt;width:42.6pt;" o:ole="t" filled="f" o:preferrelative="t" stroked="f" coordsize="21600,21600">
            <v:path/>
            <v:fill on="f" focussize="0,0"/>
            <v:stroke on="f" joinstyle="miter"/>
            <v:imagedata r:id="rId178" o:title="eqId79442dcac7014b1e80b9dd41cb4ba0fa"/>
            <o:lock v:ext="edit" aspectratio="t"/>
            <w10:wrap type="none"/>
            <w10:anchorlock/>
          </v:shape>
          <o:OLEObject Type="Embed" ProgID="Equation.DSMT4" ShapeID="_x0000_i1112" DrawAspect="Content" ObjectID="_1468075811" r:id="rId17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，使得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3" o:spt="75" alt="eqId215ce44ebc904778a88cd5f9cf565386" type="#_x0000_t75" style="height:36.75pt;width:63.75pt;" o:ole="t" filled="f" o:preferrelative="t" stroked="f" coordsize="21600,21600">
            <v:path/>
            <v:fill on="f" focussize="0,0"/>
            <v:stroke on="f" joinstyle="miter"/>
            <v:imagedata r:id="rId180" o:title="eqId215ce44ebc904778a88cd5f9cf565386"/>
            <o:lock v:ext="edit" aspectratio="t"/>
            <w10:wrap type="none"/>
            <w10:anchorlock/>
          </v:shape>
          <o:OLEObject Type="Embed" ProgID="Equation.DSMT4" ShapeID="_x0000_i1113" DrawAspect="Content" ObjectID="_1468075812" r:id="rId17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成立</w: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4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0" o:title="eqId0c243e5dded24989821daf9bef2676a6"/>
            <o:lock v:ext="edit" aspectratio="t"/>
            <w10:wrap type="none"/>
            <w10:anchorlock/>
          </v:shape>
          <o:OLEObject Type="Embed" ProgID="Equation.DSMT4" ShapeID="_x0000_i1114" DrawAspect="Content" ObjectID="_1468075813" r:id="rId18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为真命题，求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5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183" o:title="eqId3a4208e0040c42ed8b09de2cae9d562e"/>
            <o:lock v:ext="edit" aspectratio="t"/>
            <w10:wrap type="none"/>
            <w10:anchorlock/>
          </v:shape>
          <o:OLEObject Type="Embed" ProgID="Equation.DSMT4" ShapeID="_x0000_i1115" DrawAspect="Content" ObjectID="_1468075814" r:id="rId18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6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0" o:title="eqId0c243e5dded24989821daf9bef2676a6"/>
            <o:lock v:ext="edit" aspectratio="t"/>
            <w10:wrap type="none"/>
            <w10:anchorlock/>
          </v:shape>
          <o:OLEObject Type="Embed" ProgID="Equation.DSMT4" ShapeID="_x0000_i1116" DrawAspect="Content" ObjectID="_1468075815" r:id="rId18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7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6" o:title="eqIda5d0fc594d4048549d5bbda484fbecc8"/>
            <o:lock v:ext="edit" aspectratio="t"/>
            <w10:wrap type="none"/>
            <w10:anchorlock/>
          </v:shape>
          <o:OLEObject Type="Embed" ProgID="Equation.DSMT4" ShapeID="_x0000_i1117" DrawAspect="Content" ObjectID="_1468075816" r:id="rId18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为假，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8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0" o:title="eqId0c243e5dded24989821daf9bef2676a6"/>
            <o:lock v:ext="edit" aspectratio="t"/>
            <w10:wrap type="none"/>
            <w10:anchorlock/>
          </v:shape>
          <o:OLEObject Type="Embed" ProgID="Equation.DSMT4" ShapeID="_x0000_i1118" DrawAspect="Content" ObjectID="_1468075817" r:id="rId18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或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19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6" o:title="eqIda5d0fc594d4048549d5bbda484fbecc8"/>
            <o:lock v:ext="edit" aspectratio="t"/>
            <w10:wrap type="none"/>
            <w10:anchorlock/>
          </v:shape>
          <o:OLEObject Type="Embed" ProgID="Equation.DSMT4" ShapeID="_x0000_i1119" DrawAspect="Content" ObjectID="_1468075818" r:id="rId18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为真，求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0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183" o:title="eqId3a4208e0040c42ed8b09de2cae9d562e"/>
            <o:lock v:ext="edit" aspectratio="t"/>
            <w10:wrap type="none"/>
            <w10:anchorlock/>
          </v:shape>
          <o:OLEObject Type="Embed" ProgID="Equation.DSMT4" ShapeID="_x0000_i1120" DrawAspect="Content" ObjectID="_1468075819" r:id="rId18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</w: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Ansi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19.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已知函数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21" o:spt="75" type="#_x0000_t75" style="height:31pt;width:190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21" DrawAspect="Content" ObjectID="_1468075820" r:id="rId18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的图像关于直线</w:t>
      </w:r>
      <w:r>
        <w:rPr>
          <w:rFonts w:hint="default" w:ascii="Times New Roman" w:hAnsi="Times New Roman" w:cs="Times New Roman"/>
          <w:position w:val="-22"/>
          <w:sz w:val="21"/>
          <w:szCs w:val="21"/>
        </w:rPr>
        <w:object>
          <v:shape id="_x0000_i1122" o:spt="75" type="#_x0000_t75" style="height:27.95pt;width:28.9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22" DrawAspect="Content" ObjectID="_1468075821" r:id="rId19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对称，且图像上相邻两个最高点的距离为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23" o:spt="75" type="#_x0000_t75" style="height:9.95pt;width:10.95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23" DrawAspect="Content" ObjectID="_1468075822" r:id="rId19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）求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24" o:spt="75" type="#_x0000_t75" style="height:9.95pt;width:10.95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KSEE3" ShapeID="_x0000_i1124" DrawAspect="Content" ObjectID="_1468075823" r:id="rId19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和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125" o:spt="75" type="#_x0000_t75" style="height:11.95pt;width:9.95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KSEE3" ShapeID="_x0000_i1125" DrawAspect="Content" ObjectID="_1468075824" r:id="rId19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）若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26" o:spt="75" alt="" type="#_x0000_t75" style="height:33pt;width:117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KSEE3" ShapeID="_x0000_i1126" DrawAspect="Content" ObjectID="_1468075825" r:id="rId19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，求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27" o:spt="75" type="#_x0000_t75" style="height:31pt;width:57.95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7" DrawAspect="Content" ObjectID="_1468075826" r:id="rId20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的值．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Ansi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20.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Courier New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已知函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数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73" o:spt="75" type="#_x0000_t75" style="height:31pt;width:60pt;" o:ole="t" filled="f" o:preferrelative="t" stroked="f" coordsize="21600,21600"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73" DrawAspect="Content" ObjectID="_1468075827" r:id="rId203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．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若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71" o:spt="75" type="#_x0000_t75" style="height:15pt;width:40pt;" o:ole="t" filled="f" o:preferrelative="t" stroked="f" coordsize="21600,21600"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71" DrawAspect="Content" ObjectID="_1468075828" r:id="rId20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，求实数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72" o:spt="75" type="#_x0000_t75" style="height:10pt;width:9pt;" o:ole="t" filled="f" o:preferrelative="t" stroked="f" coordsize="21600,21600"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72" DrawAspect="Content" ObjectID="_1468075829" r:id="rId20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的值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）判断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1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131" DrawAspect="Content" ObjectID="_1468075830" r:id="rId20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的奇偶性并证明；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3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）设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函数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69" o:spt="75" type="#_x0000_t75" style="height:30pt;width:139pt;" o:ole="t" filled="f" o:preferrelative="t" stroked="f" coordsize="21600,21600">
            <v:fill on="f" focussize="0,0"/>
            <v:stroke on="f"/>
            <v:imagedata r:id="rId211" o:title=""/>
            <o:lock v:ext="edit" aspectratio="t"/>
            <w10:wrap type="none"/>
            <w10:anchorlock/>
          </v:shape>
          <o:OLEObject Type="Embed" ProgID="Equation.KSEE3" ShapeID="_x0000_i1169" DrawAspect="Content" ObjectID="_1468075831" r:id="rId21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，若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68" o:spt="75" type="#_x0000_t75" style="height:15pt;width:23pt;" o:ole="t" filled="f" o:preferrelative="t" stroked="f" coordsize="21600,21600"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KSEE3" ShapeID="_x0000_i1168" DrawAspect="Content" ObjectID="_1468075832" r:id="rId21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5" o:spt="75" alt="eqId176a569ddabd4e4482d9ab5af6e2d6ea" type="#_x0000_t75" style="height:15.65pt;width:36.8pt;" o:ole="t" filled="f" o:preferrelative="t" stroked="f" coordsize="21600,21600">
            <v:path/>
            <v:fill on="f" focussize="0,0"/>
            <v:stroke on="f" joinstyle="miter"/>
            <v:imagedata r:id="rId215" o:title="eqId176a569ddabd4e4482d9ab5af6e2d6ea"/>
            <o:lock v:ext="edit" aspectratio="t"/>
            <w10:wrap type="none"/>
            <w10:anchorlock/>
          </v:shape>
          <o:OLEObject Type="Embed" ProgID="Equation.DSMT4" ShapeID="_x0000_i1135" DrawAspect="Content" ObjectID="_1468075833" r:id="rId21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上没有零点，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求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170" o:spt="75" type="#_x0000_t75" style="height:13pt;width:9pt;" o:ole="t" filled="f" o:preferrelative="t" stroked="f" coordsize="21600,21600">
            <v:fill on="f" focussize="0,0"/>
            <v:stroke on="f"/>
            <v:imagedata r:id="rId217" o:title=""/>
            <o:lock v:ext="edit" aspectratio="t"/>
            <w10:wrap type="none"/>
            <w10:anchorlock/>
          </v:shape>
          <o:OLEObject Type="Embed" ProgID="Equation.KSEE3" ShapeID="_x0000_i1170" DrawAspect="Content" ObjectID="_1468075834" r:id="rId21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的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取值范围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7" o:spt="75" alt="eqId992fe44057cf4492895193f3f5398449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219" o:title="eqId992fe44057cf4492895193f3f5398449"/>
            <o:lock v:ext="edit" aspectratio="t"/>
            <w10:wrap type="none"/>
            <w10:anchorlock/>
          </v:shape>
          <o:OLEObject Type="Embed" ProgID="Equation.DSMT4" ShapeID="_x0000_i1137" DrawAspect="Content" ObjectID="_1468075835" r:id="rId21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中，角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8" o:spt="75" alt="eqId10bbe48f886a4fa78fdf8c1fd064f9b4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21" o:title="eqId10bbe48f886a4fa78fdf8c1fd064f9b4"/>
            <o:lock v:ext="edit" aspectratio="t"/>
            <w10:wrap type="none"/>
            <w10:anchorlock/>
          </v:shape>
          <o:OLEObject Type="Embed" ProgID="Equation.DSMT4" ShapeID="_x0000_i1138" DrawAspect="Content" ObjectID="_1468075836" r:id="rId22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对应的边分别是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9" o:spt="75" alt="eqId0ce93bfa1f6a4a23b3258410dd19847a" type="#_x0000_t75" style="height:15.65pt;width:30.05pt;" o:ole="t" filled="f" o:preferrelative="t" stroked="f" coordsize="21600,21600">
            <v:path/>
            <v:fill on="f" focussize="0,0"/>
            <v:stroke on="f" joinstyle="miter"/>
            <v:imagedata r:id="rId33" o:title="eqId0ce93bfa1f6a4a23b3258410dd19847a"/>
            <o:lock v:ext="edit" aspectratio="t"/>
            <w10:wrap type="none"/>
            <w10:anchorlock/>
          </v:shape>
          <o:OLEObject Type="Embed" ProgID="Equation.DSMT4" ShapeID="_x0000_i1139" DrawAspect="Content" ObjectID="_1468075837" r:id="rId22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0" o:spt="75" alt="eqId9d83e9b3c68b46b99f61c3f07c4cd564" type="#_x0000_t75" style="height:16pt;width:120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0" DrawAspect="Content" ObjectID="_1468075838" r:id="rId22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（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）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求角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1" o:spt="75" alt="eqIdcc614bd3390c4d028df189b234dcc351" type="#_x0000_t75" style="height:13.15pt;width:11.9pt;" o:ole="t" filled="f" o:preferrelative="t" stroked="f" coordsize="21600,21600">
            <v:path/>
            <v:fill on="f" focussize="0,0"/>
            <v:stroke on="f" joinstyle="miter"/>
            <v:imagedata r:id="rId226" o:title="eqIdcc614bd3390c4d028df189b234dcc351"/>
            <o:lock v:ext="edit" aspectratio="t"/>
            <w10:wrap type="none"/>
            <w10:anchorlock/>
          </v:shape>
          <o:OLEObject Type="Embed" ProgID="Equation.DSMT4" ShapeID="_x0000_i1141" DrawAspect="Content" ObjectID="_1468075839" r:id="rId22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的大小；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（2）若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2" o:spt="75" alt="eqId992fe44057cf4492895193f3f5398449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219" o:title="eqId992fe44057cf4492895193f3f5398449"/>
            <o:lock v:ext="edit" aspectratio="t"/>
            <w10:wrap type="none"/>
            <w10:anchorlock/>
          </v:shape>
          <o:OLEObject Type="Embed" ProgID="Equation.DSMT4" ShapeID="_x0000_i1142" DrawAspect="Content" ObjectID="_1468075840" r:id="rId22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的面积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3" o:spt="75" alt="eqIdf609b13acab442a99c378371a6325737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3" DrawAspect="Content" ObjectID="_1468075841" r:id="rId22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4" o:spt="75" alt="eqId2ee00049141545c58d65cff7f17f455c" type="#_x0000_t75" style="height:14pt;width:26.9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4" DrawAspect="Content" ObjectID="_1468075842" r:id="rId23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45" o:spt="75" alt="eqId383f17b989cc4b619a618ea73b261d6a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5" DrawAspect="Content" ObjectID="_1468075843" r:id="rId23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的值．</w:t>
      </w: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．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</w:rPr>
        <w:t>已知函数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161" o:spt="75" alt="eqId3a010fe0fd3e4ba6bb0026bf22dd1b7c" type="#_x0000_t75" style="height:17.3pt;width:91.4pt;" o:ole="t" filled="f" o:preferrelative="t" stroked="f" coordsize="21600,21600">
            <v:path/>
            <v:fill on="f" focussize="0,0"/>
            <v:stroke on="f" joinstyle="miter"/>
            <v:imagedata r:id="rId235" o:title="eqId3a010fe0fd3e4ba6bb0026bf22dd1b7c"/>
            <o:lock v:ext="edit" aspectratio="t"/>
            <w10:wrap type="none"/>
            <w10:anchorlock/>
          </v:shape>
          <o:OLEObject Type="Embed" ProgID="Equation.DSMT4" ShapeID="_x0000_i1161" DrawAspect="Content" ObjectID="_1468075844" r:id="rId234">
            <o:LockedField>false</o:LockedField>
          </o:OLEObject>
        </w:object>
      </w:r>
      <w:r>
        <w:rPr>
          <w:rFonts w:hint="eastAsia" w:ascii="宋体" w:hAnsi="宋体" w:cs="宋体"/>
          <w:b w:val="0"/>
          <w:bCs/>
          <w:lang w:val="en-US" w:eastAsia="zh-CN"/>
        </w:rPr>
        <w:t>.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</w:rPr>
      </w:pPr>
      <w:bookmarkStart w:id="0" w:name="_GoBack"/>
      <w:bookmarkEnd w:id="0"/>
      <w:r>
        <w:rPr>
          <w:rStyle w:val="4"/>
          <w:rFonts w:hint="default" w:ascii="Times New Roman" w:hAnsi="Times New Roman" w:eastAsia="宋体" w:cs="Times New Roman"/>
          <w:b w:val="0"/>
          <w:bCs/>
        </w:rPr>
        <w:t>（</w:t>
      </w:r>
      <w:r>
        <w:rPr>
          <w:rStyle w:val="4"/>
          <w:rFonts w:hint="eastAsia" w:ascii="Times New Roman" w:hAnsi="Times New Roman" w:cs="Times New Roman"/>
          <w:b w:val="0"/>
          <w:bCs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）</w:t>
      </w:r>
      <w:r>
        <w:rPr>
          <w:rStyle w:val="4"/>
          <w:rFonts w:hint="eastAsia" w:cs="Times New Roman"/>
          <w:b w:val="0"/>
          <w:bCs/>
          <w:position w:val="0"/>
          <w:lang w:val="en-US" w:eastAsia="zh-CN"/>
        </w:rPr>
        <w:t>若</w:t>
      </w:r>
      <w:r>
        <w:rPr>
          <w:rFonts w:ascii="Times New Roman" w:hAnsi="Times New Roman" w:cs="Times New Roman"/>
          <w:position w:val="0"/>
        </w:rPr>
        <w:t>曲线</w:t>
      </w:r>
      <w:r>
        <w:rPr>
          <w:rFonts w:ascii="Times New Roman" w:hAnsi="Times New Roman" w:cs="Times New Roman"/>
          <w:position w:val="0"/>
        </w:rPr>
        <w:object>
          <v:shape id="_x0000_i1178" o:spt="75" type="#_x0000_t75" style="height:15pt;width:41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KSEE3" ShapeID="_x0000_i1178" DrawAspect="Content" ObjectID="_1468075845" r:id="rId236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在</w:t>
      </w:r>
      <w:r>
        <w:rPr>
          <w:rFonts w:ascii="Times New Roman" w:hAnsi="Times New Roman" w:cs="Times New Roman"/>
          <w:position w:val="0"/>
        </w:rPr>
        <w:object>
          <v:shape id="_x0000_i1179" o:spt="75" type="#_x0000_t75" style="height:13pt;width:23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KSEE3" ShapeID="_x0000_i1179" DrawAspect="Content" ObjectID="_1468075846" r:id="rId238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处的切线</w:t>
      </w:r>
      <w:r>
        <w:rPr>
          <w:rFonts w:hint="eastAsia" w:ascii="Times New Roman" w:hAnsi="Times New Roman" w:cs="Times New Roman"/>
          <w:position w:val="0"/>
          <w:lang w:val="en-US" w:eastAsia="zh-CN"/>
        </w:rPr>
        <w:t>过点</w:t>
      </w:r>
      <w:r>
        <w:rPr>
          <w:rFonts w:hint="eastAsia" w:ascii="Times New Roman" w:hAnsi="Times New Roman" w:cs="Times New Roman"/>
          <w:position w:val="0"/>
          <w:lang w:val="en-US" w:eastAsia="zh-CN"/>
        </w:rPr>
        <w:object>
          <v:shape id="_x0000_i1180" o:spt="75" type="#_x0000_t75" style="height:15pt;width:42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KSEE3" ShapeID="_x0000_i1180" DrawAspect="Content" ObjectID="_1468075847" r:id="rId24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t>，求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object>
          <v:shape id="_x0000_i1181" o:spt="75" type="#_x0000_t75" style="height:15pt;width:24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KSEE3" ShapeID="_x0000_i1181" DrawAspect="Content" ObjectID="_1468075848" r:id="rId242">
            <o:LockedField>false</o:LockedField>
          </o:OLEObject>
        </w:object>
      </w:r>
      <w:r>
        <w:rPr>
          <w:rStyle w:val="4"/>
          <w:rFonts w:hint="eastAsia" w:cs="Times New Roman"/>
          <w:b w:val="0"/>
          <w:bCs/>
          <w:position w:val="0"/>
          <w:lang w:val="en-US" w:eastAsia="zh-CN"/>
        </w:rPr>
        <w:t>的单调区间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t>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宋体" w:hAnsi="宋体" w:eastAsia="宋体" w:cs="宋体"/>
          <w:b w:val="0"/>
          <w:bCs/>
          <w:lang w:val="en-US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</w:rPr>
        <w:t>（</w:t>
      </w:r>
      <w:r>
        <w:rPr>
          <w:rStyle w:val="4"/>
          <w:rFonts w:hint="eastAsia" w:ascii="Times New Roman" w:hAnsi="Times New Roman" w:cs="Times New Roman"/>
          <w:b w:val="0"/>
          <w:bCs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）若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165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165" DrawAspect="Content" ObjectID="_1468075849" r:id="rId24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在区间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166" o:spt="75" alt="eqId92e73e2b41904318ab5e3d5894a91e80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46" o:title="eqId92e73e2b41904318ab5e3d5894a91e80"/>
            <o:lock v:ext="edit" aspectratio="t"/>
            <w10:wrap type="none"/>
            <w10:anchorlock/>
          </v:shape>
          <o:OLEObject Type="Embed" ProgID="Equation.DSMT4" ShapeID="_x0000_i1166" DrawAspect="Content" ObjectID="_1468075850" r:id="rId24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上存在极值点，求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167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167" DrawAspect="Content" ObjectID="_1468075851" r:id="rId24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的取值范围</w:t>
      </w:r>
      <w:r>
        <w:rPr>
          <w:rStyle w:val="4"/>
          <w:rFonts w:hint="eastAsia" w:ascii="宋体" w:hAnsi="宋体" w:cs="宋体"/>
          <w:b w:val="0"/>
          <w:bCs/>
          <w:lang w:val="en-US" w:eastAsia="zh-CN"/>
        </w:rPr>
        <w:t>.</w:t>
      </w:r>
    </w:p>
    <w:p>
      <w:pPr>
        <w:pStyle w:val="2"/>
        <w:ind w:firstLine="630" w:firstLineChars="300"/>
        <w:rPr>
          <w:rFonts w:hint="default" w:ascii="Times New Roman" w:hAnsi="Times New Roman" w:cs="Times New Roman"/>
          <w:sz w:val="21"/>
          <w:szCs w:val="21"/>
        </w:rPr>
      </w:pPr>
    </w:p>
    <w:sectPr>
      <w:pgSz w:w="20863" w:h="14740" w:orient="landscape"/>
      <w:pgMar w:top="1134" w:right="1134" w:bottom="1134" w:left="1134" w:header="851" w:footer="992" w:gutter="0"/>
      <w:cols w:space="427" w:num="2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67521"/>
    <w:rsid w:val="54F67521"/>
    <w:rsid w:val="55C80FC1"/>
    <w:rsid w:val="6F4C04D0"/>
    <w:rsid w:val="752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4.bin"/><Relationship Id="rId91" Type="http://schemas.openxmlformats.org/officeDocument/2006/relationships/oleObject" Target="embeddings/oleObject43.bin"/><Relationship Id="rId90" Type="http://schemas.openxmlformats.org/officeDocument/2006/relationships/image" Target="media/image45.wmf"/><Relationship Id="rId9" Type="http://schemas.openxmlformats.org/officeDocument/2006/relationships/image" Target="media/image3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png"/><Relationship Id="rId81" Type="http://schemas.openxmlformats.org/officeDocument/2006/relationships/image" Target="media/image40.png"/><Relationship Id="rId80" Type="http://schemas.openxmlformats.org/officeDocument/2006/relationships/image" Target="media/image39.png"/><Relationship Id="rId8" Type="http://schemas.openxmlformats.org/officeDocument/2006/relationships/oleObject" Target="embeddings/oleObject3.bin"/><Relationship Id="rId79" Type="http://schemas.openxmlformats.org/officeDocument/2006/relationships/image" Target="media/image38.png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3.wmf"/><Relationship Id="rId7" Type="http://schemas.openxmlformats.org/officeDocument/2006/relationships/image" Target="media/image2.wmf"/><Relationship Id="rId69" Type="http://schemas.openxmlformats.org/officeDocument/2006/relationships/oleObject" Target="embeddings/oleObject34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2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9" Type="http://schemas.openxmlformats.org/officeDocument/2006/relationships/fontTable" Target="fontTable.xml"/><Relationship Id="rId248" Type="http://schemas.openxmlformats.org/officeDocument/2006/relationships/customXml" Target="../customXml/item1.xml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6.bin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14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20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9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8.bin"/><Relationship Id="rId23" Type="http://schemas.openxmlformats.org/officeDocument/2006/relationships/image" Target="media/image10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7.bin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4.bin"/><Relationship Id="rId222" Type="http://schemas.openxmlformats.org/officeDocument/2006/relationships/oleObject" Target="embeddings/oleObject113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12.bin"/><Relationship Id="rId22" Type="http://schemas.openxmlformats.org/officeDocument/2006/relationships/oleObject" Target="embeddings/oleObject10.bin"/><Relationship Id="rId219" Type="http://schemas.openxmlformats.org/officeDocument/2006/relationships/image" Target="media/image105.wmf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10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7.bin"/><Relationship Id="rId21" Type="http://schemas.openxmlformats.org/officeDocument/2006/relationships/image" Target="media/image9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6.bin"/><Relationship Id="rId188" Type="http://schemas.openxmlformats.org/officeDocument/2006/relationships/oleObject" Target="embeddings/oleObject95.bin"/><Relationship Id="rId187" Type="http://schemas.openxmlformats.org/officeDocument/2006/relationships/oleObject" Target="embeddings/oleObject94.bin"/><Relationship Id="rId186" Type="http://schemas.openxmlformats.org/officeDocument/2006/relationships/oleObject" Target="embeddings/oleObject93.bin"/><Relationship Id="rId185" Type="http://schemas.openxmlformats.org/officeDocument/2006/relationships/oleObject" Target="embeddings/oleObject92.bin"/><Relationship Id="rId184" Type="http://schemas.openxmlformats.org/officeDocument/2006/relationships/oleObject" Target="embeddings/oleObject91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image" Target="media/image89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88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3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9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78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4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73.png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oleObject" Target="embeddings/oleObject70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8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4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1.bin"/><Relationship Id="rId104" Type="http://schemas.openxmlformats.org/officeDocument/2006/relationships/oleObject" Target="embeddings/oleObject50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2019-08-18T08:00:00Z</dcterms:created>
  <dc:creator>Administrator</dc:creator>
  <cp:lastModifiedBy>Administrator</cp:lastModifiedBy>
  <dcterms:modified xsi:type="dcterms:W3CDTF">2019-08-20T16:02:56Z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